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090" w:rsidRPr="00E75821" w:rsidRDefault="00905090" w:rsidP="0090509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75821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 А. Ковалева»</w:t>
      </w: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7C713E" w:rsidRPr="00E75821" w:rsidRDefault="007C713E" w:rsidP="00905090">
      <w:pPr>
        <w:pStyle w:val="a7"/>
      </w:pPr>
    </w:p>
    <w:p w:rsidR="007C713E" w:rsidRPr="00E75821" w:rsidRDefault="007C713E" w:rsidP="00905090">
      <w:pPr>
        <w:pStyle w:val="a7"/>
      </w:pPr>
    </w:p>
    <w:p w:rsidR="007C713E" w:rsidRPr="00E75821" w:rsidRDefault="007C713E" w:rsidP="00905090">
      <w:pPr>
        <w:pStyle w:val="a7"/>
      </w:pPr>
    </w:p>
    <w:p w:rsidR="006204DF" w:rsidRPr="00E75821" w:rsidRDefault="006204DF" w:rsidP="00905090">
      <w:pPr>
        <w:pStyle w:val="a7"/>
      </w:pPr>
    </w:p>
    <w:p w:rsidR="007C713E" w:rsidRPr="00E75821" w:rsidRDefault="007C713E" w:rsidP="00905090">
      <w:pPr>
        <w:pStyle w:val="a7"/>
      </w:pPr>
    </w:p>
    <w:p w:rsidR="007C713E" w:rsidRPr="00E75821" w:rsidRDefault="007C713E" w:rsidP="00905090">
      <w:pPr>
        <w:pStyle w:val="a7"/>
      </w:pPr>
    </w:p>
    <w:p w:rsidR="007C713E" w:rsidRPr="00E75821" w:rsidRDefault="007C713E" w:rsidP="00905090">
      <w:pPr>
        <w:pStyle w:val="a7"/>
      </w:pPr>
    </w:p>
    <w:p w:rsidR="007C713E" w:rsidRPr="00E75821" w:rsidRDefault="007C713E" w:rsidP="00905090">
      <w:pPr>
        <w:pStyle w:val="a7"/>
      </w:pPr>
    </w:p>
    <w:p w:rsidR="007C713E" w:rsidRPr="00E75821" w:rsidRDefault="007C713E" w:rsidP="00905090">
      <w:pPr>
        <w:pStyle w:val="a7"/>
      </w:pPr>
    </w:p>
    <w:p w:rsidR="006204DF" w:rsidRPr="00E75821" w:rsidRDefault="00905090" w:rsidP="00905090">
      <w:pPr>
        <w:pStyle w:val="1"/>
        <w:spacing w:before="0"/>
        <w:ind w:left="632" w:right="389"/>
        <w:jc w:val="center"/>
      </w:pPr>
      <w:r w:rsidRPr="00E75821">
        <w:t xml:space="preserve">РАБОЧАЯ </w:t>
      </w:r>
      <w:r w:rsidR="006204DF" w:rsidRPr="00E75821">
        <w:t>ПРОГРАММА УЧЕБНОЙ ДИСЦИПЛИНЫ</w:t>
      </w:r>
    </w:p>
    <w:p w:rsidR="006204DF" w:rsidRPr="00E75821" w:rsidRDefault="006204DF" w:rsidP="00905090">
      <w:pPr>
        <w:pStyle w:val="1"/>
        <w:spacing w:before="0"/>
        <w:ind w:left="632" w:right="389"/>
        <w:jc w:val="center"/>
      </w:pPr>
    </w:p>
    <w:p w:rsidR="006204DF" w:rsidRPr="00E75821" w:rsidRDefault="00E2098F" w:rsidP="00905090">
      <w:pPr>
        <w:spacing w:after="0" w:line="240" w:lineRule="auto"/>
        <w:ind w:left="2594" w:right="23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821">
        <w:rPr>
          <w:rFonts w:ascii="Times New Roman" w:hAnsi="Times New Roman" w:cs="Times New Roman"/>
          <w:b/>
          <w:sz w:val="28"/>
          <w:szCs w:val="28"/>
        </w:rPr>
        <w:t>ОП.</w:t>
      </w:r>
      <w:r w:rsidR="007C713E" w:rsidRPr="00E75821">
        <w:rPr>
          <w:rFonts w:ascii="Times New Roman" w:hAnsi="Times New Roman" w:cs="Times New Roman"/>
          <w:b/>
          <w:sz w:val="28"/>
          <w:szCs w:val="28"/>
        </w:rPr>
        <w:t>1</w:t>
      </w:r>
      <w:r w:rsidR="00905090" w:rsidRPr="00E75821">
        <w:rPr>
          <w:rFonts w:ascii="Times New Roman" w:hAnsi="Times New Roman" w:cs="Times New Roman"/>
          <w:b/>
          <w:sz w:val="28"/>
          <w:szCs w:val="28"/>
        </w:rPr>
        <w:t>2</w:t>
      </w:r>
      <w:r w:rsidR="006204DF" w:rsidRPr="00E75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821">
        <w:rPr>
          <w:rFonts w:ascii="Times New Roman" w:hAnsi="Times New Roman" w:cs="Times New Roman"/>
          <w:b/>
          <w:caps/>
          <w:sz w:val="28"/>
          <w:szCs w:val="28"/>
        </w:rPr>
        <w:t>Защита растений</w:t>
      </w:r>
      <w:r w:rsidR="006204DF" w:rsidRPr="00E7582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6204DF" w:rsidRPr="00E75821" w:rsidRDefault="006204DF" w:rsidP="00905090">
      <w:pPr>
        <w:spacing w:after="0" w:line="240" w:lineRule="auto"/>
        <w:ind w:left="2594" w:right="23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4DF" w:rsidRPr="00E75821" w:rsidRDefault="006204DF" w:rsidP="00905090">
      <w:pPr>
        <w:pStyle w:val="a7"/>
        <w:ind w:left="632" w:right="386"/>
        <w:jc w:val="center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</w:pPr>
    </w:p>
    <w:p w:rsidR="006204DF" w:rsidRPr="00E75821" w:rsidRDefault="006204DF" w:rsidP="00905090">
      <w:pPr>
        <w:pStyle w:val="a7"/>
        <w:ind w:left="632" w:right="389"/>
        <w:jc w:val="center"/>
        <w:rPr>
          <w:b/>
        </w:rPr>
      </w:pPr>
      <w:r w:rsidRPr="00E75821">
        <w:rPr>
          <w:b/>
        </w:rPr>
        <w:t>Западная Двина, 202</w:t>
      </w:r>
      <w:r w:rsidR="00905090" w:rsidRPr="00E75821">
        <w:rPr>
          <w:b/>
        </w:rPr>
        <w:t>4</w:t>
      </w:r>
      <w:r w:rsidR="007C713E" w:rsidRPr="00E75821">
        <w:rPr>
          <w:b/>
        </w:rPr>
        <w:t xml:space="preserve"> г.</w:t>
      </w:r>
    </w:p>
    <w:p w:rsidR="006204DF" w:rsidRPr="00E75821" w:rsidRDefault="006204DF" w:rsidP="00905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6204DF" w:rsidRPr="00E75821" w:rsidSect="00905090">
          <w:footerReference w:type="default" r:id="rId8"/>
          <w:pgSz w:w="11910" w:h="16840"/>
          <w:pgMar w:top="851" w:right="567" w:bottom="851" w:left="1418" w:header="720" w:footer="777" w:gutter="0"/>
          <w:pgNumType w:start="1"/>
          <w:cols w:space="720"/>
          <w:titlePg/>
          <w:docGrid w:linePitch="299"/>
        </w:sectPr>
      </w:pPr>
    </w:p>
    <w:p w:rsidR="00905090" w:rsidRPr="00E75821" w:rsidRDefault="005A3804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6248400" cy="7882544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17" t="4104" r="6859" b="16264"/>
                    <a:stretch/>
                  </pic:blipFill>
                  <pic:spPr bwMode="auto">
                    <a:xfrm>
                      <a:off x="0" y="0"/>
                      <a:ext cx="6252314" cy="788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5090" w:rsidRPr="00E75821" w:rsidRDefault="00905090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05090" w:rsidRDefault="00905090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A3804" w:rsidRDefault="005A3804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A3804" w:rsidRDefault="005A3804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A3804" w:rsidRDefault="005A3804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A3804" w:rsidRPr="00E75821" w:rsidRDefault="005A3804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905090" w:rsidRPr="00E75821" w:rsidRDefault="00905090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C713E" w:rsidRPr="00E75821" w:rsidRDefault="006204DF" w:rsidP="00905090">
      <w:pPr>
        <w:tabs>
          <w:tab w:val="left" w:pos="8758"/>
        </w:tabs>
        <w:spacing w:after="0" w:line="240" w:lineRule="auto"/>
        <w:ind w:left="3462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C713E" w:rsidRPr="00E75821" w:rsidRDefault="007C713E" w:rsidP="00905090">
      <w:pPr>
        <w:tabs>
          <w:tab w:val="left" w:pos="8758"/>
        </w:tabs>
        <w:spacing w:after="0" w:line="240" w:lineRule="auto"/>
        <w:ind w:left="3462"/>
        <w:rPr>
          <w:rFonts w:ascii="Times New Roman" w:hAnsi="Times New Roman" w:cs="Times New Roman"/>
          <w:b/>
          <w:sz w:val="24"/>
          <w:szCs w:val="24"/>
        </w:rPr>
      </w:pPr>
    </w:p>
    <w:p w:rsidR="007C713E" w:rsidRPr="00E75821" w:rsidRDefault="007C713E" w:rsidP="00905090">
      <w:pPr>
        <w:tabs>
          <w:tab w:val="left" w:pos="8758"/>
        </w:tabs>
        <w:spacing w:after="0" w:line="240" w:lineRule="auto"/>
        <w:ind w:left="3462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8647"/>
        <w:gridCol w:w="851"/>
      </w:tblGrid>
      <w:tr w:rsidR="00905090" w:rsidRPr="00E75821" w:rsidTr="00593C07">
        <w:tc>
          <w:tcPr>
            <w:tcW w:w="8647" w:type="dxa"/>
          </w:tcPr>
          <w:p w:rsidR="00905090" w:rsidRPr="00E75821" w:rsidRDefault="00905090" w:rsidP="00905090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851" w:type="dxa"/>
            <w:vAlign w:val="center"/>
          </w:tcPr>
          <w:p w:rsidR="00905090" w:rsidRPr="00E75821" w:rsidRDefault="00905090" w:rsidP="00905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05090" w:rsidRPr="00E75821" w:rsidTr="00593C07">
        <w:tc>
          <w:tcPr>
            <w:tcW w:w="8647" w:type="dxa"/>
          </w:tcPr>
          <w:p w:rsidR="00905090" w:rsidRPr="00E75821" w:rsidRDefault="00905090" w:rsidP="00905090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05090" w:rsidRPr="00E75821" w:rsidRDefault="00905090" w:rsidP="00905090">
            <w:pPr>
              <w:suppressAutoHyphens/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05090" w:rsidRPr="00E75821" w:rsidRDefault="00E75821" w:rsidP="00905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05090" w:rsidRPr="00E75821" w:rsidTr="00593C07">
        <w:tc>
          <w:tcPr>
            <w:tcW w:w="8647" w:type="dxa"/>
          </w:tcPr>
          <w:p w:rsidR="00905090" w:rsidRPr="00E75821" w:rsidRDefault="00905090" w:rsidP="00905090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905090" w:rsidRPr="00E75821" w:rsidRDefault="00905090" w:rsidP="00905090">
            <w:pPr>
              <w:suppressAutoHyphens/>
              <w:spacing w:after="0" w:line="240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05090" w:rsidRPr="00E75821" w:rsidRDefault="00905090" w:rsidP="00905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58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05090" w:rsidRPr="00E75821" w:rsidTr="00593C07">
        <w:tc>
          <w:tcPr>
            <w:tcW w:w="8647" w:type="dxa"/>
          </w:tcPr>
          <w:p w:rsidR="00905090" w:rsidRPr="00E75821" w:rsidRDefault="00905090" w:rsidP="00905090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05090" w:rsidRPr="00E75821" w:rsidRDefault="00905090" w:rsidP="00905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58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7C713E" w:rsidRPr="00E75821" w:rsidRDefault="007C713E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3D3B" w:rsidRPr="00E75821" w:rsidRDefault="005B3D3B" w:rsidP="00905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05090" w:rsidRPr="00E75821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РАБОЧЕЙ ПРОГРАММЫ УЧЕБНОЙ ДИСЦИПЛИНЫ </w:t>
      </w:r>
      <w:r w:rsidR="00905090" w:rsidRPr="00E75821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7C713E" w:rsidRPr="00E75821">
        <w:rPr>
          <w:rFonts w:ascii="Times New Roman" w:hAnsi="Times New Roman" w:cs="Times New Roman"/>
          <w:b/>
          <w:sz w:val="24"/>
          <w:szCs w:val="24"/>
        </w:rPr>
        <w:t>ОП.1</w:t>
      </w:r>
      <w:r w:rsidR="00905090" w:rsidRPr="00E75821">
        <w:rPr>
          <w:rFonts w:ascii="Times New Roman" w:hAnsi="Times New Roman" w:cs="Times New Roman"/>
          <w:b/>
          <w:sz w:val="24"/>
          <w:szCs w:val="24"/>
        </w:rPr>
        <w:t>2</w:t>
      </w:r>
      <w:r w:rsidR="007C713E" w:rsidRPr="00E758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98F" w:rsidRPr="00E75821">
        <w:rPr>
          <w:rFonts w:ascii="Times New Roman" w:hAnsi="Times New Roman" w:cs="Times New Roman"/>
          <w:b/>
          <w:caps/>
          <w:sz w:val="24"/>
          <w:szCs w:val="24"/>
        </w:rPr>
        <w:t>Защита растений</w:t>
      </w:r>
    </w:p>
    <w:p w:rsidR="007C713E" w:rsidRPr="00E75821" w:rsidRDefault="007C713E" w:rsidP="009050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5090" w:rsidRPr="00E75821" w:rsidRDefault="00905090" w:rsidP="0090509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75821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905090" w:rsidRPr="00E75821" w:rsidRDefault="00905090" w:rsidP="009050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21">
        <w:rPr>
          <w:rFonts w:ascii="Times New Roman" w:eastAsia="Times New Roman" w:hAnsi="Times New Roman" w:cs="Times New Roman"/>
          <w:sz w:val="24"/>
          <w:szCs w:val="24"/>
        </w:rPr>
        <w:t>Учебная дисциплина «</w:t>
      </w:r>
      <w:r w:rsidRPr="00E75821">
        <w:rPr>
          <w:rFonts w:ascii="Times New Roman" w:hAnsi="Times New Roman" w:cs="Times New Roman"/>
          <w:sz w:val="24"/>
          <w:szCs w:val="24"/>
        </w:rPr>
        <w:t xml:space="preserve">ОП.12 </w:t>
      </w:r>
      <w:r w:rsidRPr="00E75821">
        <w:rPr>
          <w:rFonts w:ascii="Times New Roman" w:hAnsi="Times New Roman" w:cs="Times New Roman"/>
          <w:caps/>
          <w:sz w:val="24"/>
          <w:szCs w:val="24"/>
        </w:rPr>
        <w:t>Защита растений</w:t>
      </w:r>
      <w:r w:rsidRPr="00E75821">
        <w:rPr>
          <w:rFonts w:ascii="Times New Roman" w:eastAsia="Times New Roman" w:hAnsi="Times New Roman" w:cs="Times New Roman"/>
          <w:sz w:val="24"/>
          <w:szCs w:val="24"/>
        </w:rPr>
        <w:t xml:space="preserve">» является вариативной частью общепрофессионального цикла основной образовательной программы в соответствии с ФГОС СПО по специальности 35.02.12 «Садово-парковое и ландшафтное строительство». </w:t>
      </w:r>
    </w:p>
    <w:p w:rsidR="00F407B8" w:rsidRPr="00E75821" w:rsidRDefault="00F407B8" w:rsidP="00F407B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75821">
        <w:rPr>
          <w:rFonts w:ascii="Times New Roman" w:eastAsia="Times New Roman" w:hAnsi="Times New Roman" w:cs="Times New Roman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F407B8" w:rsidRPr="00E75821" w:rsidRDefault="00C20109" w:rsidP="00F407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1.</w:t>
      </w:r>
      <w:r w:rsidR="00F407B8" w:rsidRPr="00E75821">
        <w:rPr>
          <w:rFonts w:ascii="Times New Roman" w:hAnsi="Times New Roman" w:cs="Times New Roman"/>
          <w:b/>
          <w:sz w:val="24"/>
          <w:szCs w:val="24"/>
        </w:rPr>
        <w:t>2</w:t>
      </w:r>
      <w:r w:rsidRPr="00E758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07B8" w:rsidRPr="00E75821">
        <w:rPr>
          <w:rFonts w:ascii="Times New Roman" w:eastAsia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:rsidR="00F407B8" w:rsidRPr="00E75821" w:rsidRDefault="00F407B8" w:rsidP="00F407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21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407B8" w:rsidRPr="00E75821" w:rsidRDefault="00F407B8" w:rsidP="00F407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  <w:gridCol w:w="3997"/>
      </w:tblGrid>
      <w:tr w:rsidR="00F407B8" w:rsidRPr="00E75821" w:rsidTr="00593C07">
        <w:trPr>
          <w:trHeight w:val="649"/>
          <w:jc w:val="center"/>
        </w:trPr>
        <w:tc>
          <w:tcPr>
            <w:tcW w:w="1129" w:type="dxa"/>
            <w:vAlign w:val="center"/>
            <w:hideMark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8" w:type="dxa"/>
            <w:vAlign w:val="center"/>
            <w:hideMark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97" w:type="dxa"/>
            <w:vAlign w:val="center"/>
            <w:hideMark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определять этапы решения задачи;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составлять план действия;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необходимые ресурсы;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реализовывать составленный план; </w:t>
            </w:r>
          </w:p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структуру плана для решения задач;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необходимые источники информации;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планировать процесс поиска;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оформлять результаты поиска;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 </w:t>
            </w:r>
          </w:p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приемы структурирования информации;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формат оформления результатов поиска информации;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современные средства и устройства информатизации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организовывать работу коллектива и команды;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основы проектной деятельности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грамотно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проявлять толерантность в рабочем коллективе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 при выполнении работ по благоустройству,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использовать технологии и принципы бережливого производство в осуществлении профессиональной деятельности;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применять знания об изменении климата в профессиональной деятельности;</w:t>
            </w:r>
          </w:p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использовать энергосберегающие и ресурсосберегающие технологии в профессиональной деятельности по специальности.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пути обеспечения ресурсосбережения;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технологии бережливого производства и возможности их применения в профессиональной деятельности.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кратко обосновывать и объяснять свои действия (текущие и планируемые); </w:t>
            </w:r>
          </w:p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нормативно-правовым документам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производства работ по благоустройству, озеленению, техническому обслуживанию и содержанию территорий и объектов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методы ухода за насаждениями;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содержание производственных задач, выбирать методы и средства их решения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санитарного содержания, обеспечения чистоты и порядка на благоустраиваемом объекте и территориях</w:t>
            </w:r>
          </w:p>
        </w:tc>
      </w:tr>
      <w:tr w:rsidR="00F407B8" w:rsidRPr="00E75821" w:rsidTr="00593C07">
        <w:trPr>
          <w:trHeight w:val="1218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методы ухода за зелеными насаждениями;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проведения обследования технического состояния элементов благоустройства и оценки состояния элементов озеленения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агротехнические правила по содержанию и уходу за элементами озеленения</w:t>
            </w:r>
          </w:p>
        </w:tc>
      </w:tr>
      <w:tr w:rsidR="00F407B8" w:rsidRPr="00E75821" w:rsidTr="00593C07">
        <w:trPr>
          <w:trHeight w:val="1541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агротехнические требования к выполнению работ в декоративном садоводстве, цветоводстве, питомниководстве в соответствии с технологическими картами и регламентами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агротехнические требования к выполнению технологических операций в декоративном садоводстве, цветоводстве, питомниководстве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07B8" w:rsidRPr="00E75821" w:rsidTr="00593C07">
        <w:trPr>
          <w:trHeight w:val="1124"/>
          <w:jc w:val="center"/>
        </w:trPr>
        <w:tc>
          <w:tcPr>
            <w:tcW w:w="1129" w:type="dxa"/>
          </w:tcPr>
          <w:p w:rsidR="00F407B8" w:rsidRPr="00E75821" w:rsidRDefault="00F407B8" w:rsidP="00F407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678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степень засоренности садово-парковых территорий, питомников и газонов глазомерным и количественным методом;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пользоваться специальным оборудование при проведении почвенной диагностики условий питания растений в соответствии с правилами его использования;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между состоянием древесно-кустарниковой, цветочно-декоративной растительности, газонных трав, воздействием факторов внешней среды и проводимыми технологическими мероприятиями</w:t>
            </w:r>
          </w:p>
        </w:tc>
        <w:tc>
          <w:tcPr>
            <w:tcW w:w="3997" w:type="dxa"/>
          </w:tcPr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методы определения засоренности садово-парковых территорий, питомников и газонов;</w:t>
            </w:r>
          </w:p>
          <w:p w:rsidR="00F407B8" w:rsidRPr="00E75821" w:rsidRDefault="00F407B8" w:rsidP="00F40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методика проведения почвенной диагностики условий питания растений;</w:t>
            </w:r>
          </w:p>
          <w:p w:rsidR="00F407B8" w:rsidRPr="00E75821" w:rsidRDefault="00F407B8" w:rsidP="00F407B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407B8" w:rsidRPr="00E75821" w:rsidRDefault="00F407B8" w:rsidP="00F407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07B8" w:rsidRPr="00E75821" w:rsidRDefault="00F407B8" w:rsidP="00F407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07B8" w:rsidRPr="00E75821" w:rsidRDefault="00F407B8" w:rsidP="00F407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07B8" w:rsidRPr="00E75821" w:rsidRDefault="00F407B8" w:rsidP="00F407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07B8" w:rsidRPr="00E75821" w:rsidRDefault="00F407B8" w:rsidP="00F407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090" w:rsidRPr="00E75821" w:rsidRDefault="00905090" w:rsidP="00F407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090" w:rsidRPr="00E75821" w:rsidRDefault="00905090" w:rsidP="00F407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98F" w:rsidRPr="00E75821" w:rsidRDefault="00E2098F" w:rsidP="00F40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Целью</w:t>
      </w:r>
      <w:r w:rsidRPr="00E75821">
        <w:rPr>
          <w:rFonts w:ascii="Times New Roman" w:hAnsi="Times New Roman" w:cs="Times New Roman"/>
          <w:sz w:val="24"/>
          <w:szCs w:val="24"/>
        </w:rPr>
        <w:t xml:space="preserve"> освоения дисциплины является формирование у студента знаний, умений и практических навыков по моделированию систем защиты растений для снижения потерь урожая сельскохозяйственных культур от вредных организмов за счет экономически обоснованного, ресурсосберегающего и экологически безопасного применения методов и средств защиты растений. </w:t>
      </w:r>
    </w:p>
    <w:p w:rsidR="00D6436B" w:rsidRPr="00E75821" w:rsidRDefault="00E2098F" w:rsidP="00F40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Задачи изучения дисциплины: </w:t>
      </w:r>
      <w:r w:rsidRPr="00E75821">
        <w:rPr>
          <w:rFonts w:ascii="Times New Roman" w:hAnsi="Times New Roman" w:cs="Times New Roman"/>
          <w:sz w:val="24"/>
          <w:szCs w:val="24"/>
        </w:rPr>
        <w:t xml:space="preserve">освоение защиты растений и методы предотвращения и снижения потерь урожая от вредных организмов, а также раздела сельскохозяйственного производства, осуществляющего применение этих методов; формирование базовых знаний по разработке рекомендаций внедрения в технологии производства продукции растениеводства систем защиты сельскохозяйственных культур от вредных организмов; формирование знаний по агроэкологическим аспектам применения средств защиты растений в различных агроландшафтах. </w:t>
      </w:r>
    </w:p>
    <w:p w:rsidR="00FC23D9" w:rsidRPr="00E75821" w:rsidRDefault="00FC23D9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C23D9" w:rsidP="009050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В результате освоения образовательной программы обучающийся должен</w:t>
      </w:r>
      <w:r w:rsidRPr="00E75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13E" w:rsidRPr="00E75821" w:rsidRDefault="00FC23D9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уметь</w:t>
      </w:r>
      <w:r w:rsidRPr="00E75821">
        <w:rPr>
          <w:rFonts w:ascii="Times New Roman" w:hAnsi="Times New Roman" w:cs="Times New Roman"/>
          <w:sz w:val="24"/>
          <w:szCs w:val="24"/>
        </w:rPr>
        <w:t>:</w:t>
      </w:r>
    </w:p>
    <w:p w:rsidR="00FC23D9" w:rsidRPr="00E75821" w:rsidRDefault="00FC23D9" w:rsidP="00905090">
      <w:pPr>
        <w:tabs>
          <w:tab w:val="left" w:pos="5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определять основные типы почв по морфологическим</w:t>
      </w:r>
      <w:r w:rsidRPr="00E7582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признакам;</w:t>
      </w:r>
    </w:p>
    <w:p w:rsidR="00FC23D9" w:rsidRPr="00E75821" w:rsidRDefault="00FC23D9" w:rsidP="00905090">
      <w:pPr>
        <w:widowControl w:val="0"/>
        <w:tabs>
          <w:tab w:val="left" w:pos="54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читать почвенные карты и проводить начальную бонитировку</w:t>
      </w:r>
      <w:r w:rsidRPr="00E75821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почв.</w:t>
      </w:r>
    </w:p>
    <w:p w:rsidR="00FC23D9" w:rsidRPr="00E75821" w:rsidRDefault="00FC23D9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знать</w:t>
      </w:r>
      <w:r w:rsidRPr="00E75821">
        <w:rPr>
          <w:rFonts w:ascii="Times New Roman" w:hAnsi="Times New Roman" w:cs="Times New Roman"/>
          <w:sz w:val="24"/>
          <w:szCs w:val="24"/>
        </w:rPr>
        <w:t>:</w:t>
      </w:r>
    </w:p>
    <w:p w:rsidR="007C713E" w:rsidRPr="00E75821" w:rsidRDefault="00FC23D9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 xml:space="preserve">- читать схемы севооборотов, характерных для данной </w:t>
      </w:r>
      <w:r w:rsidRPr="00E75821">
        <w:rPr>
          <w:rFonts w:ascii="Times New Roman" w:hAnsi="Times New Roman" w:cs="Times New Roman"/>
          <w:spacing w:val="-4"/>
          <w:sz w:val="24"/>
          <w:szCs w:val="24"/>
        </w:rPr>
        <w:t xml:space="preserve">зоны, </w:t>
      </w:r>
      <w:r w:rsidRPr="00E75821">
        <w:rPr>
          <w:rFonts w:ascii="Times New Roman" w:hAnsi="Times New Roman" w:cs="Times New Roman"/>
          <w:sz w:val="24"/>
          <w:szCs w:val="24"/>
        </w:rPr>
        <w:t>переходные и ротационные</w:t>
      </w:r>
      <w:r w:rsidRPr="00E7582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таблицы;</w:t>
      </w:r>
    </w:p>
    <w:p w:rsidR="00FC23D9" w:rsidRPr="00E75821" w:rsidRDefault="00FC23D9" w:rsidP="00905090">
      <w:pPr>
        <w:tabs>
          <w:tab w:val="left" w:pos="587"/>
          <w:tab w:val="left" w:pos="2750"/>
          <w:tab w:val="left" w:pos="4136"/>
          <w:tab w:val="left" w:pos="5795"/>
          <w:tab w:val="left" w:pos="6966"/>
          <w:tab w:val="left" w:pos="7518"/>
        </w:tabs>
        <w:spacing w:after="0" w:line="240" w:lineRule="auto"/>
        <w:ind w:right="136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 xml:space="preserve">- проектировать систему обработки почвы в </w:t>
      </w:r>
      <w:r w:rsidRPr="00E75821">
        <w:rPr>
          <w:rFonts w:ascii="Times New Roman" w:hAnsi="Times New Roman" w:cs="Times New Roman"/>
          <w:w w:val="95"/>
          <w:sz w:val="24"/>
          <w:szCs w:val="24"/>
        </w:rPr>
        <w:t xml:space="preserve">различных </w:t>
      </w:r>
      <w:r w:rsidRPr="00E75821">
        <w:rPr>
          <w:rFonts w:ascii="Times New Roman" w:hAnsi="Times New Roman" w:cs="Times New Roman"/>
          <w:sz w:val="24"/>
          <w:szCs w:val="24"/>
        </w:rPr>
        <w:t>севооборотах;</w:t>
      </w:r>
    </w:p>
    <w:p w:rsidR="00FC23D9" w:rsidRPr="00E75821" w:rsidRDefault="00FC23D9" w:rsidP="00905090">
      <w:pPr>
        <w:tabs>
          <w:tab w:val="left" w:pos="587"/>
          <w:tab w:val="left" w:pos="2750"/>
          <w:tab w:val="left" w:pos="4136"/>
          <w:tab w:val="left" w:pos="5795"/>
          <w:tab w:val="left" w:pos="6966"/>
          <w:tab w:val="left" w:pos="7518"/>
        </w:tabs>
        <w:spacing w:after="0" w:line="240" w:lineRule="auto"/>
        <w:ind w:right="136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разрабатывать мероприятия по воспроизводству плодородия</w:t>
      </w:r>
      <w:r w:rsidRPr="00E75821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почв;</w:t>
      </w:r>
    </w:p>
    <w:p w:rsidR="00FC23D9" w:rsidRPr="00E75821" w:rsidRDefault="00FC23D9" w:rsidP="00905090">
      <w:pPr>
        <w:tabs>
          <w:tab w:val="left" w:pos="587"/>
          <w:tab w:val="left" w:pos="2519"/>
          <w:tab w:val="left" w:pos="3626"/>
          <w:tab w:val="left" w:pos="5214"/>
          <w:tab w:val="left" w:pos="5966"/>
          <w:tab w:val="left" w:pos="7406"/>
          <w:tab w:val="left" w:pos="7852"/>
        </w:tabs>
        <w:spacing w:after="0" w:line="240" w:lineRule="auto"/>
        <w:ind w:right="145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 xml:space="preserve">- рассчитывать нормы удобрений под культуры в </w:t>
      </w:r>
      <w:r w:rsidRPr="00E75821">
        <w:rPr>
          <w:rFonts w:ascii="Times New Roman" w:hAnsi="Times New Roman" w:cs="Times New Roman"/>
          <w:spacing w:val="-3"/>
          <w:sz w:val="24"/>
          <w:szCs w:val="24"/>
        </w:rPr>
        <w:t xml:space="preserve">системе </w:t>
      </w:r>
      <w:r w:rsidRPr="00E75821">
        <w:rPr>
          <w:rFonts w:ascii="Times New Roman" w:hAnsi="Times New Roman" w:cs="Times New Roman"/>
          <w:sz w:val="24"/>
          <w:szCs w:val="24"/>
        </w:rPr>
        <w:t>севооборота хозяйства на запланированную</w:t>
      </w:r>
      <w:r w:rsidRPr="00E7582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урожайность;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основные понятия почвоведения, сущность почвообразования, состав, свойства и классификацию</w:t>
      </w:r>
      <w:r w:rsidRPr="00E7582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почв;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3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основные морфологические признаки почв и строение почвенного профиля;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правила составления почвенных карт хозяйства; основы бонитировки почв;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характеристику землепользования; агроклиматические и почвенные ресурсы;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 xml:space="preserve">- структуру посевных площадей; 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 xml:space="preserve">- факторы и приемы регулирования плодородия почв; 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экологическую направленность мероприятий по воспроизводству плодородия почвы;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5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 xml:space="preserve">-технологические приемы обработки почв; 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5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принципы разработки, ведения и освоения севооборотов, их</w:t>
      </w:r>
      <w:r w:rsidRPr="00E758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классификацию;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классификацию и основные типы удобрений, их</w:t>
      </w:r>
      <w:r w:rsidRPr="00E7582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свойства;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системы удобрения в севооборотах; способы, сроки и нормы применения удобрений, условия их хранения;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821">
        <w:rPr>
          <w:rFonts w:ascii="Times New Roman" w:hAnsi="Times New Roman" w:cs="Times New Roman"/>
          <w:sz w:val="24"/>
          <w:szCs w:val="24"/>
        </w:rPr>
        <w:t>- процессы превращения в</w:t>
      </w:r>
      <w:r w:rsidRPr="00E758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sz w:val="24"/>
          <w:szCs w:val="24"/>
        </w:rPr>
        <w:t>почве.</w:t>
      </w:r>
    </w:p>
    <w:p w:rsidR="00FC23D9" w:rsidRPr="00E75821" w:rsidRDefault="00FC23D9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F407B8" w:rsidRPr="00E75821" w:rsidRDefault="00F407B8" w:rsidP="00905090">
      <w:pPr>
        <w:tabs>
          <w:tab w:val="left" w:pos="587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BF2D04" w:rsidRPr="00E75821" w:rsidRDefault="00BF2D04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406" w:rsidRPr="00E75821" w:rsidRDefault="00427406" w:rsidP="00905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FC23D9" w:rsidRPr="00E75821" w:rsidRDefault="00FC23D9" w:rsidP="00905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406" w:rsidRPr="00E75821" w:rsidRDefault="00427406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FC23D9" w:rsidRPr="00E75821" w:rsidRDefault="00FC23D9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0"/>
        <w:gridCol w:w="2777"/>
      </w:tblGrid>
      <w:tr w:rsidR="00905090" w:rsidRPr="00E75821" w:rsidTr="00593C07">
        <w:trPr>
          <w:trHeight w:val="490"/>
        </w:trPr>
        <w:tc>
          <w:tcPr>
            <w:tcW w:w="3622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378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05090" w:rsidRPr="00E75821" w:rsidTr="00593C07">
        <w:trPr>
          <w:trHeight w:val="490"/>
        </w:trPr>
        <w:tc>
          <w:tcPr>
            <w:tcW w:w="3622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78" w:type="pct"/>
            <w:vAlign w:val="center"/>
          </w:tcPr>
          <w:p w:rsidR="00905090" w:rsidRPr="00E75821" w:rsidRDefault="00F407B8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80</w:t>
            </w:r>
          </w:p>
        </w:tc>
      </w:tr>
      <w:tr w:rsidR="00F407B8" w:rsidRPr="00E75821" w:rsidTr="00593C07">
        <w:trPr>
          <w:trHeight w:val="490"/>
        </w:trPr>
        <w:tc>
          <w:tcPr>
            <w:tcW w:w="3622" w:type="pct"/>
            <w:vAlign w:val="center"/>
          </w:tcPr>
          <w:p w:rsidR="00F407B8" w:rsidRPr="00E75821" w:rsidRDefault="00F407B8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378" w:type="pct"/>
            <w:vAlign w:val="center"/>
          </w:tcPr>
          <w:p w:rsidR="00F407B8" w:rsidRPr="00E75821" w:rsidRDefault="00F407B8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56</w:t>
            </w:r>
          </w:p>
        </w:tc>
      </w:tr>
      <w:tr w:rsidR="00905090" w:rsidRPr="00E75821" w:rsidTr="00593C07">
        <w:trPr>
          <w:trHeight w:val="490"/>
        </w:trPr>
        <w:tc>
          <w:tcPr>
            <w:tcW w:w="3622" w:type="pct"/>
            <w:shd w:val="clear" w:color="auto" w:fill="auto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78" w:type="pct"/>
            <w:shd w:val="clear" w:color="auto" w:fill="auto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F407B8" w:rsidRPr="00E758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905090" w:rsidRPr="00E75821" w:rsidTr="00593C07">
        <w:trPr>
          <w:trHeight w:val="336"/>
        </w:trPr>
        <w:tc>
          <w:tcPr>
            <w:tcW w:w="5000" w:type="pct"/>
            <w:gridSpan w:val="2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905090" w:rsidRPr="00E75821" w:rsidTr="00593C07">
        <w:trPr>
          <w:trHeight w:val="490"/>
        </w:trPr>
        <w:tc>
          <w:tcPr>
            <w:tcW w:w="3622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78" w:type="pct"/>
            <w:vAlign w:val="center"/>
          </w:tcPr>
          <w:p w:rsidR="00905090" w:rsidRPr="00E75821" w:rsidRDefault="00F407B8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905090" w:rsidRPr="00E75821" w:rsidTr="00593C07">
        <w:trPr>
          <w:trHeight w:val="490"/>
        </w:trPr>
        <w:tc>
          <w:tcPr>
            <w:tcW w:w="3622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78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F407B8"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05090" w:rsidRPr="00E75821" w:rsidTr="00593C07">
        <w:trPr>
          <w:trHeight w:val="267"/>
        </w:trPr>
        <w:tc>
          <w:tcPr>
            <w:tcW w:w="3622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582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78" w:type="pct"/>
            <w:vAlign w:val="center"/>
          </w:tcPr>
          <w:p w:rsidR="00905090" w:rsidRPr="00E75821" w:rsidRDefault="00F407B8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905090" w:rsidRPr="00E75821" w:rsidTr="00593C07">
        <w:trPr>
          <w:trHeight w:val="331"/>
        </w:trPr>
        <w:tc>
          <w:tcPr>
            <w:tcW w:w="3622" w:type="pct"/>
            <w:vAlign w:val="center"/>
          </w:tcPr>
          <w:p w:rsidR="00905090" w:rsidRPr="00E75821" w:rsidRDefault="00905090" w:rsidP="00905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="00F407B8" w:rsidRPr="00E758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378" w:type="pct"/>
            <w:vAlign w:val="center"/>
          </w:tcPr>
          <w:p w:rsidR="00905090" w:rsidRPr="00E75821" w:rsidRDefault="00F407B8" w:rsidP="009050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758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</w:tbl>
    <w:p w:rsidR="00A45FDC" w:rsidRPr="00E75821" w:rsidRDefault="00A45FDC" w:rsidP="009050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36B" w:rsidRPr="00E75821" w:rsidRDefault="00D6436B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74F" w:rsidRPr="00E75821" w:rsidRDefault="00DE574F" w:rsidP="00905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582" w:rsidRPr="00E75821" w:rsidRDefault="00C55582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DDF" w:rsidRPr="00E75821" w:rsidRDefault="00514DDF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DDF" w:rsidRPr="00E75821" w:rsidRDefault="00514DDF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14DDF" w:rsidRPr="00E75821" w:rsidSect="00905090">
          <w:pgSz w:w="11906" w:h="16838"/>
          <w:pgMar w:top="851" w:right="567" w:bottom="851" w:left="1418" w:header="708" w:footer="708" w:gutter="0"/>
          <w:cols w:space="708"/>
          <w:docGrid w:linePitch="360"/>
        </w:sectPr>
      </w:pPr>
    </w:p>
    <w:p w:rsidR="00DE574F" w:rsidRPr="00E75821" w:rsidRDefault="00514DDF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E75821">
        <w:rPr>
          <w:rFonts w:ascii="Times New Roman" w:hAnsi="Times New Roman" w:cs="Times New Roman"/>
          <w:b/>
          <w:sz w:val="24"/>
          <w:szCs w:val="24"/>
        </w:rPr>
        <w:tab/>
        <w:t xml:space="preserve">Тематический план и содержание учебной дисциплины </w:t>
      </w:r>
    </w:p>
    <w:p w:rsidR="00FC23D9" w:rsidRPr="00E75821" w:rsidRDefault="00FC23D9" w:rsidP="00905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4469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9"/>
        <w:gridCol w:w="509"/>
        <w:gridCol w:w="7089"/>
        <w:gridCol w:w="1701"/>
        <w:gridCol w:w="2041"/>
      </w:tblGrid>
      <w:tr w:rsidR="00E75821" w:rsidRPr="00E75821" w:rsidTr="00B942FB">
        <w:trPr>
          <w:trHeight w:val="460"/>
        </w:trPr>
        <w:tc>
          <w:tcPr>
            <w:tcW w:w="3129" w:type="dxa"/>
            <w:vAlign w:val="center"/>
          </w:tcPr>
          <w:p w:rsidR="00F407B8" w:rsidRPr="00E75821" w:rsidRDefault="00F407B8" w:rsidP="00F407B8">
            <w:pPr>
              <w:pStyle w:val="TableParagraph"/>
              <w:spacing w:line="240" w:lineRule="auto"/>
              <w:ind w:left="1214" w:right="179" w:hanging="1018"/>
              <w:jc w:val="center"/>
              <w:rPr>
                <w:b/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</w:rPr>
              <w:t>Наименование</w:t>
            </w:r>
          </w:p>
          <w:p w:rsidR="00F407B8" w:rsidRPr="00E75821" w:rsidRDefault="00F407B8" w:rsidP="008F1BEB">
            <w:pPr>
              <w:pStyle w:val="TableParagraph"/>
              <w:spacing w:line="240" w:lineRule="auto"/>
              <w:ind w:left="152" w:right="179" w:firstLine="44"/>
              <w:jc w:val="center"/>
              <w:rPr>
                <w:b/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598" w:type="dxa"/>
            <w:gridSpan w:val="2"/>
          </w:tcPr>
          <w:p w:rsidR="00F407B8" w:rsidRPr="00E75821" w:rsidRDefault="00F407B8" w:rsidP="00F407B8">
            <w:pPr>
              <w:pStyle w:val="TableParagraph"/>
              <w:spacing w:line="240" w:lineRule="auto"/>
              <w:ind w:left="2924" w:hanging="2613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F407B8" w:rsidRPr="00E75821" w:rsidRDefault="00F407B8" w:rsidP="00F407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F407B8" w:rsidRPr="00E75821" w:rsidRDefault="00F407B8" w:rsidP="00F407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Коды компетенций формированию которых способствует элемент программы</w:t>
            </w:r>
          </w:p>
        </w:tc>
      </w:tr>
      <w:tr w:rsidR="00E75821" w:rsidRPr="00E75821" w:rsidTr="00B942FB">
        <w:trPr>
          <w:trHeight w:val="247"/>
        </w:trPr>
        <w:tc>
          <w:tcPr>
            <w:tcW w:w="3129" w:type="dxa"/>
            <w:vAlign w:val="center"/>
          </w:tcPr>
          <w:p w:rsidR="00FC23D9" w:rsidRPr="00E75821" w:rsidRDefault="00FC23D9" w:rsidP="00905090">
            <w:pPr>
              <w:pStyle w:val="TableParagraph"/>
              <w:spacing w:line="240" w:lineRule="auto"/>
              <w:ind w:left="1214" w:right="179" w:hanging="1018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75821">
              <w:rPr>
                <w:b/>
                <w:i/>
                <w:sz w:val="24"/>
                <w:szCs w:val="24"/>
                <w:lang w:val="ru-RU"/>
              </w:rPr>
              <w:t>1</w:t>
            </w:r>
          </w:p>
        </w:tc>
        <w:tc>
          <w:tcPr>
            <w:tcW w:w="7598" w:type="dxa"/>
            <w:gridSpan w:val="2"/>
          </w:tcPr>
          <w:p w:rsidR="00FC23D9" w:rsidRPr="00E75821" w:rsidRDefault="00FC23D9" w:rsidP="00905090">
            <w:pPr>
              <w:pStyle w:val="TableParagraph"/>
              <w:spacing w:line="240" w:lineRule="auto"/>
              <w:ind w:left="2924" w:hanging="2613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75821">
              <w:rPr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23D9" w:rsidRPr="00E75821" w:rsidRDefault="00FC23D9" w:rsidP="00905090">
            <w:pPr>
              <w:pStyle w:val="TableParagraph"/>
              <w:spacing w:line="240" w:lineRule="auto"/>
              <w:ind w:left="125" w:right="12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75821">
              <w:rPr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FC23D9" w:rsidRPr="00E75821" w:rsidRDefault="00AC180C" w:rsidP="00905090">
            <w:pPr>
              <w:pStyle w:val="TableParagraph"/>
              <w:spacing w:line="240" w:lineRule="auto"/>
              <w:ind w:left="225" w:right="202" w:firstLine="2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75821">
              <w:rPr>
                <w:b/>
                <w:i/>
                <w:sz w:val="24"/>
                <w:szCs w:val="24"/>
                <w:lang w:val="ru-RU"/>
              </w:rPr>
              <w:t>4</w:t>
            </w:r>
          </w:p>
        </w:tc>
      </w:tr>
      <w:tr w:rsidR="00E75821" w:rsidRPr="00E75821" w:rsidTr="00B942FB">
        <w:trPr>
          <w:trHeight w:val="247"/>
        </w:trPr>
        <w:tc>
          <w:tcPr>
            <w:tcW w:w="3129" w:type="dxa"/>
            <w:vMerge w:val="restart"/>
            <w:vAlign w:val="center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1214" w:right="179" w:hanging="1018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E75821">
              <w:rPr>
                <w:b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7598" w:type="dxa"/>
            <w:gridSpan w:val="2"/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i/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vAlign w:val="center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125" w:right="124"/>
              <w:jc w:val="center"/>
              <w:rPr>
                <w:b/>
                <w:i/>
                <w:sz w:val="24"/>
                <w:szCs w:val="24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905090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905090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247"/>
        </w:trPr>
        <w:tc>
          <w:tcPr>
            <w:tcW w:w="3129" w:type="dxa"/>
            <w:vMerge/>
            <w:vAlign w:val="center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1214" w:right="179" w:hanging="101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98" w:type="dxa"/>
            <w:gridSpan w:val="2"/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Значение защиты растений в сельскохозяйственном производстве, ее теоретические основы, задачи и проблемы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125" w:right="12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225" w:right="202" w:firstLine="24"/>
              <w:jc w:val="center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47"/>
        </w:trPr>
        <w:tc>
          <w:tcPr>
            <w:tcW w:w="3129" w:type="dxa"/>
            <w:vAlign w:val="center"/>
          </w:tcPr>
          <w:p w:rsidR="00224D8F" w:rsidRPr="00E75821" w:rsidRDefault="00224D8F" w:rsidP="00905090">
            <w:pPr>
              <w:pStyle w:val="TableParagraph"/>
              <w:spacing w:line="240" w:lineRule="auto"/>
              <w:ind w:left="202" w:right="196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Раздел 1.</w:t>
            </w:r>
          </w:p>
          <w:p w:rsidR="00224D8F" w:rsidRPr="00E75821" w:rsidRDefault="00224D8F" w:rsidP="00905090">
            <w:pPr>
              <w:pStyle w:val="TableParagraph"/>
              <w:spacing w:line="240" w:lineRule="auto"/>
              <w:ind w:left="1214" w:right="179" w:hanging="1018"/>
              <w:jc w:val="center"/>
              <w:rPr>
                <w:b/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Энтомология</w:t>
            </w:r>
          </w:p>
        </w:tc>
        <w:tc>
          <w:tcPr>
            <w:tcW w:w="7598" w:type="dxa"/>
            <w:gridSpan w:val="2"/>
          </w:tcPr>
          <w:p w:rsidR="00224D8F" w:rsidRPr="00E75821" w:rsidRDefault="00224D8F" w:rsidP="00905090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4D8F" w:rsidRPr="00E75821" w:rsidRDefault="00224D8F" w:rsidP="00905090">
            <w:pPr>
              <w:pStyle w:val="TableParagraph"/>
              <w:spacing w:line="240" w:lineRule="auto"/>
              <w:ind w:left="125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224D8F" w:rsidRPr="00E75821" w:rsidRDefault="00224D8F" w:rsidP="00905090">
            <w:pPr>
              <w:pStyle w:val="TableParagraph"/>
              <w:spacing w:line="240" w:lineRule="auto"/>
              <w:ind w:left="225" w:right="202" w:firstLine="24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70"/>
        </w:trPr>
        <w:tc>
          <w:tcPr>
            <w:tcW w:w="3129" w:type="dxa"/>
            <w:vMerge w:val="restart"/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</w:rPr>
              <w:t>Тема 1.1.</w:t>
            </w: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Морфология насекомых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150"/>
        </w:trPr>
        <w:tc>
          <w:tcPr>
            <w:tcW w:w="3129" w:type="dxa"/>
            <w:vMerge/>
            <w:tcBorders>
              <w:top w:val="nil"/>
            </w:tcBorders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75821">
              <w:rPr>
                <w:sz w:val="24"/>
                <w:szCs w:val="24"/>
              </w:rPr>
              <w:t>1</w:t>
            </w:r>
          </w:p>
        </w:tc>
        <w:tc>
          <w:tcPr>
            <w:tcW w:w="7089" w:type="dxa"/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Голова и её придатки. Грудь и её придатки. Брюшко и его придатки.</w:t>
            </w:r>
          </w:p>
        </w:tc>
        <w:tc>
          <w:tcPr>
            <w:tcW w:w="1701" w:type="dxa"/>
            <w:vMerge/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68"/>
        </w:trPr>
        <w:tc>
          <w:tcPr>
            <w:tcW w:w="3129" w:type="dxa"/>
            <w:vMerge/>
            <w:tcBorders>
              <w:top w:val="nil"/>
            </w:tcBorders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  <w:tc>
          <w:tcPr>
            <w:tcW w:w="1701" w:type="dxa"/>
            <w:vMerge w:val="restart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24"/>
        </w:trPr>
        <w:tc>
          <w:tcPr>
            <w:tcW w:w="3129" w:type="dxa"/>
            <w:vMerge/>
            <w:tcBorders>
              <w:top w:val="nil"/>
            </w:tcBorders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ПЗ №1 Изучение строения тела насекомых</w:t>
            </w:r>
          </w:p>
        </w:tc>
        <w:tc>
          <w:tcPr>
            <w:tcW w:w="1701" w:type="dxa"/>
            <w:vMerge/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30"/>
        </w:trPr>
        <w:tc>
          <w:tcPr>
            <w:tcW w:w="3129" w:type="dxa"/>
            <w:vMerge w:val="restart"/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Тема 1.2. </w:t>
            </w: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Физиология насекомых </w:t>
            </w:r>
          </w:p>
        </w:tc>
        <w:tc>
          <w:tcPr>
            <w:tcW w:w="7598" w:type="dxa"/>
            <w:gridSpan w:val="2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 Содержание учебного материала</w:t>
            </w:r>
          </w:p>
        </w:tc>
        <w:tc>
          <w:tcPr>
            <w:tcW w:w="1701" w:type="dxa"/>
            <w:vMerge w:val="restart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nil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693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Кожные покровы и их производные. Производные кожи. Полость тела, расположение внутренних органов. Жировое тело. Нервная система насекомых. Органы чувств у насекомых. Поведение насекомых. Мышечная система. Пищеварительная система. Органы дыхания. Органы выделения. Органы размножения.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83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 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48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ПЗ №2 Изучение физиологических процессов насекомых</w:t>
            </w:r>
          </w:p>
        </w:tc>
        <w:tc>
          <w:tcPr>
            <w:tcW w:w="1701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80"/>
        </w:trPr>
        <w:tc>
          <w:tcPr>
            <w:tcW w:w="3129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1.3. 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Биология насекомых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tabs>
                <w:tab w:val="left" w:pos="1890"/>
              </w:tabs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95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tabs>
                <w:tab w:val="left" w:pos="525"/>
              </w:tabs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tabs>
                <w:tab w:val="left" w:pos="525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Развитие насекомых. Назначение и характеристика фаз развития насекомых. Способы размножения насекомых. Диапауза как регулятор жизненного цикла.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53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tabs>
                <w:tab w:val="left" w:pos="525"/>
              </w:tabs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180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tabs>
                <w:tab w:val="left" w:pos="525"/>
              </w:tabs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tabs>
                <w:tab w:val="left" w:pos="525"/>
              </w:tabs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ПЗ №3 Изучение биологических фаз развития, размножения и жизненных процессов насекомых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56"/>
        </w:trPr>
        <w:tc>
          <w:tcPr>
            <w:tcW w:w="3129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1.4. 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Систематика насекомых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336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Класс насекомые. Насекомые с неполным превращением (</w:t>
            </w:r>
            <w:proofErr w:type="spellStart"/>
            <w:r w:rsidRPr="00E75821">
              <w:rPr>
                <w:sz w:val="24"/>
                <w:szCs w:val="24"/>
              </w:rPr>
              <w:t>Hemimetabola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 xml:space="preserve">). Насекомые с полным превращением </w:t>
            </w:r>
            <w:r w:rsidRPr="00E75821">
              <w:rPr>
                <w:sz w:val="24"/>
                <w:szCs w:val="24"/>
              </w:rPr>
              <w:t>(</w:t>
            </w:r>
            <w:proofErr w:type="spellStart"/>
            <w:r w:rsidRPr="00E75821">
              <w:rPr>
                <w:sz w:val="24"/>
                <w:szCs w:val="24"/>
              </w:rPr>
              <w:t>Holometabola</w:t>
            </w:r>
            <w:proofErr w:type="spellEnd"/>
            <w:r w:rsidRPr="00E75821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65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308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ПЗ №4 Дать характеристику насекомым с полным и неполным превращением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35"/>
        </w:trPr>
        <w:tc>
          <w:tcPr>
            <w:tcW w:w="3129" w:type="dxa"/>
            <w:vMerge w:val="restart"/>
            <w:tcBorders>
              <w:top w:val="single" w:sz="4" w:space="0" w:color="auto"/>
            </w:tcBorders>
          </w:tcPr>
          <w:p w:rsidR="00A60C3A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1.5.</w:t>
            </w:r>
          </w:p>
          <w:p w:rsidR="00A60C3A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экологии насекомых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nil"/>
            </w:tcBorders>
            <w:shd w:val="clear" w:color="auto" w:fill="auto"/>
          </w:tcPr>
          <w:p w:rsidR="00A60C3A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230"/>
        </w:trPr>
        <w:tc>
          <w:tcPr>
            <w:tcW w:w="3129" w:type="dxa"/>
            <w:vMerge/>
          </w:tcPr>
          <w:p w:rsidR="00A60C3A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 Экологические свойства видов.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408"/>
        </w:trPr>
        <w:tc>
          <w:tcPr>
            <w:tcW w:w="3129" w:type="dxa"/>
            <w:tcBorders>
              <w:top w:val="single" w:sz="4" w:space="0" w:color="auto"/>
              <w:bottom w:val="single" w:sz="4" w:space="0" w:color="000000"/>
            </w:tcBorders>
          </w:tcPr>
          <w:p w:rsidR="00AB07F7" w:rsidRPr="00E75821" w:rsidRDefault="00AB07F7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</w:t>
            </w:r>
          </w:p>
          <w:p w:rsidR="00AB07F7" w:rsidRPr="00E75821" w:rsidRDefault="00AB07F7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Фитопатология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 w:right="25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/>
            </w:tcBorders>
          </w:tcPr>
          <w:p w:rsidR="001648A6" w:rsidRPr="00E75821" w:rsidRDefault="001648A6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07"/>
        </w:trPr>
        <w:tc>
          <w:tcPr>
            <w:tcW w:w="3129" w:type="dxa"/>
            <w:vMerge w:val="restart"/>
            <w:tcBorders>
              <w:top w:val="single" w:sz="4" w:space="0" w:color="auto"/>
            </w:tcBorders>
          </w:tcPr>
          <w:p w:rsidR="007A7B7D" w:rsidRPr="00E75821" w:rsidRDefault="007A7B7D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</w:t>
            </w:r>
            <w:r w:rsidR="00966927"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7A7B7D" w:rsidRPr="00E75821" w:rsidRDefault="003E5B2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Понятие о болезнях растений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7B7D" w:rsidRPr="00E75821" w:rsidRDefault="007A7B7D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4F7AC3" w:rsidRPr="00E75821" w:rsidRDefault="004F7AC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7A7B7D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nil"/>
            </w:tcBorders>
            <w:shd w:val="clear" w:color="auto" w:fill="auto"/>
          </w:tcPr>
          <w:p w:rsidR="007A7B7D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121"/>
        </w:trPr>
        <w:tc>
          <w:tcPr>
            <w:tcW w:w="3129" w:type="dxa"/>
            <w:vMerge/>
          </w:tcPr>
          <w:p w:rsidR="007A7B7D" w:rsidRPr="00E75821" w:rsidRDefault="007A7B7D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7D" w:rsidRPr="00E75821" w:rsidRDefault="007A7B7D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B7D" w:rsidRPr="00E75821" w:rsidRDefault="003E5B23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Фитопатология как наука</w:t>
            </w:r>
            <w:r w:rsidR="007A7B7D" w:rsidRPr="00E75821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A7B7D" w:rsidRPr="00E75821" w:rsidRDefault="007A7B7D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7B7D" w:rsidRPr="00E75821" w:rsidRDefault="007A7B7D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55"/>
        </w:trPr>
        <w:tc>
          <w:tcPr>
            <w:tcW w:w="3129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Неинфекционные болезни растений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640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Болезни растений, вызываемые недостатком элементов питания в почве. Болезни растений,</w:t>
            </w:r>
          </w:p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вызываемые неблагоприятными условиями влажности. Болезни растений, вызываемые неблагоприятными температурными условиями. Болезни растений, связанные с загрязнением окружающей среды. Болезни растений, вызываемые другими абиотическими и биотическими факторами.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68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06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ПЗ №5 Составить таблицу по неинфекционным болезням растений.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98"/>
        </w:trPr>
        <w:tc>
          <w:tcPr>
            <w:tcW w:w="3129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2.3.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Инфекционные болезни растений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nil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588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75821"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Понятие о паразитизме возбудителей болезней растений и его формах. Специализация возбудителей болезней растений. Грибы как возбудители болезней с/х культур. Бактерии – возбудители болезней с/х культур. Вирусы – возбудители болезней с/х культур. Микоплазмы и актиномицеты – возбудители болезней с/х культур. Сопряженность патологических процессов при инфекционных и неинфекционных болезнях. Понятие об иммунитете растений.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86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46"/>
        </w:trPr>
        <w:tc>
          <w:tcPr>
            <w:tcW w:w="3129" w:type="dxa"/>
            <w:vMerge/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ПЗ №6 Составить таблицу по инфекционным болезням растений</w:t>
            </w:r>
          </w:p>
        </w:tc>
        <w:tc>
          <w:tcPr>
            <w:tcW w:w="1701" w:type="dxa"/>
            <w:vMerge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573"/>
        </w:trPr>
        <w:tc>
          <w:tcPr>
            <w:tcW w:w="3129" w:type="dxa"/>
            <w:tcBorders>
              <w:top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3.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 и средства защиты растений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54"/>
        </w:trPr>
        <w:tc>
          <w:tcPr>
            <w:tcW w:w="312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Организационно-хозяйственные мероприятия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318"/>
        </w:trPr>
        <w:tc>
          <w:tcPr>
            <w:tcW w:w="3129" w:type="dxa"/>
            <w:vMerge/>
            <w:tcBorders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Организационно-хозяйственные мероприятия.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47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Агротехнический метод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375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Соблюдение севооборота как основа профилактических мероприятий. Использование минеральных удобрений для снижения численности вредных объектов. Влияние зяблевой вспашки на фитосанитарное состояние посевов с/х культур. Предпосевная и междурядная обработка почвы как приём интегрированной защиты растений. Значение сроков и способов посева, норм высева для формирования благоприятной </w:t>
            </w:r>
            <w:proofErr w:type="spellStart"/>
            <w:r w:rsidRPr="00E75821">
              <w:rPr>
                <w:sz w:val="24"/>
                <w:szCs w:val="24"/>
                <w:lang w:val="ru-RU"/>
              </w:rPr>
              <w:t>фитообстановки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E75821">
              <w:rPr>
                <w:sz w:val="24"/>
                <w:szCs w:val="24"/>
                <w:lang w:val="ru-RU"/>
              </w:rPr>
              <w:t>агрофитоценозе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>. Влияние сроков уборки на зараженность семенного и посадочного материала.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13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38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ПЗ №7 Выписать основные мероприятия по агротехническому методу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7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Биологический метод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375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История </w:t>
            </w:r>
            <w:proofErr w:type="spellStart"/>
            <w:r w:rsidRPr="00E75821">
              <w:rPr>
                <w:sz w:val="24"/>
                <w:szCs w:val="24"/>
                <w:lang w:val="ru-RU"/>
              </w:rPr>
              <w:t>биометода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 xml:space="preserve">. Важнейшие формы взаимоотношений между организмами в природе. Способы применения энтомофагов. Биопрепараты. Биопрепараты на основе бактерий. Биопрепараты на основе энтомопатогенных грибов. Антибиотики и почвенные антагонисты. Роль земноводных, млекопитающих, пресмыкающихся и птиц в снижении численности насекомых.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1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86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ПЗ №8 Выписать мероприятия и организмы, участвующие в биологическом методе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57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3.4.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Автоцидный</w:t>
            </w:r>
            <w:proofErr w:type="spellEnd"/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генетический методы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119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5821">
              <w:rPr>
                <w:sz w:val="24"/>
                <w:szCs w:val="24"/>
                <w:lang w:val="ru-RU"/>
              </w:rPr>
              <w:t>Автоцидный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 xml:space="preserve"> метод. Генетический метод.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54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3.5.</w:t>
            </w:r>
          </w:p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Физический и механический методы. </w:t>
            </w: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Карантин растений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lastRenderedPageBreak/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shd w:val="clear" w:color="auto" w:fill="auto"/>
          </w:tcPr>
          <w:p w:rsidR="00AC180C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285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Физический метод. Механический метод. Структура карантина. Внешний карантин растений. Карантинные мероприятия.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180C" w:rsidRPr="00E75821" w:rsidRDefault="00AC180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5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2FB" w:rsidRPr="00E75821" w:rsidRDefault="00B942FB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3.6.</w:t>
            </w:r>
          </w:p>
          <w:p w:rsidR="00B942FB" w:rsidRPr="00E75821" w:rsidRDefault="00B942FB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Селекционно</w:t>
            </w:r>
            <w:proofErr w:type="spellEnd"/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-семеноводческий метод. Химический метод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942FB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CD021A">
        <w:trPr>
          <w:trHeight w:val="30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2FB" w:rsidRPr="00E75821" w:rsidRDefault="00B942FB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Сорт как </w:t>
            </w:r>
            <w:proofErr w:type="spellStart"/>
            <w:r w:rsidRPr="00E75821">
              <w:rPr>
                <w:sz w:val="24"/>
                <w:szCs w:val="24"/>
                <w:lang w:val="ru-RU"/>
              </w:rPr>
              <w:t>средообразующий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 xml:space="preserve"> фактор. Методы создания устойчивых сортов. Генетически модифицированные сорта. Методы оценки растений на устойчивость. Значение семеноводства в повышении устойчивости к вредным организмам. Химический метод.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CD021A">
        <w:trPr>
          <w:trHeight w:val="224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2FB" w:rsidRPr="00E75821" w:rsidRDefault="00B942FB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/>
            <w:shd w:val="clear" w:color="auto" w:fill="auto"/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7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2FB" w:rsidRPr="00E75821" w:rsidRDefault="00B942FB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ПЗ №9 Составить таблицу с характеристиками </w:t>
            </w:r>
            <w:proofErr w:type="spellStart"/>
            <w:r w:rsidRPr="00E75821">
              <w:rPr>
                <w:sz w:val="24"/>
                <w:szCs w:val="24"/>
                <w:lang w:val="ru-RU"/>
              </w:rPr>
              <w:t>селекционно</w:t>
            </w:r>
            <w:proofErr w:type="spellEnd"/>
            <w:r w:rsidRPr="00E75821">
              <w:rPr>
                <w:sz w:val="24"/>
                <w:szCs w:val="24"/>
                <w:lang w:val="ru-RU"/>
              </w:rPr>
              <w:t xml:space="preserve">-семеноводческого и химического методов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shd w:val="clear" w:color="auto" w:fill="auto"/>
          </w:tcPr>
          <w:p w:rsidR="00B942FB" w:rsidRPr="00E75821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54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A5" w:rsidRPr="00E75821" w:rsidRDefault="007F73A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</w:t>
            </w:r>
          </w:p>
          <w:p w:rsidR="007F73A5" w:rsidRPr="00E75821" w:rsidRDefault="007F73A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мероприятий по интегрированной защите полевых культур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648A6" w:rsidRPr="00E75821" w:rsidRDefault="001648A6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2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5BF" w:rsidRPr="00E75821" w:rsidRDefault="008625BF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4.1.</w:t>
            </w:r>
          </w:p>
          <w:p w:rsidR="008625BF" w:rsidRPr="00E75821" w:rsidRDefault="008625BF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Зерновые культуры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8625BF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625BF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61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5BF" w:rsidRPr="00E75821" w:rsidRDefault="008625BF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Основные, вредные объекты в посевах зерновых культур. Фитосанитарное состояние посевов в зависимости от организации севооборотов, приемов агротехники и сортов. Система мероприятий по химической защите озимых зерновых. Система мероприятий по химической защите яровых зерновых.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25BF" w:rsidRPr="00E75821" w:rsidRDefault="008625BF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241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7F7" w:rsidRPr="00E75821" w:rsidRDefault="00AB07F7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4.2. </w:t>
            </w:r>
          </w:p>
          <w:p w:rsidR="00AB07F7" w:rsidRPr="00E75821" w:rsidRDefault="00AB07F7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Кукуруза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B07F7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B07F7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719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7F7" w:rsidRPr="00E75821" w:rsidRDefault="00AB07F7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кукурузы. Фитосанитарное состояние посевов в зависимости от организации севооборотов, приемов агротехники и сортов. Система мероприятий по химической защите кукурузы.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07F7" w:rsidRPr="00E75821" w:rsidRDefault="00AB07F7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6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3A5" w:rsidRPr="00E75821" w:rsidRDefault="007F73A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4.3.</w:t>
            </w:r>
          </w:p>
          <w:p w:rsidR="007F73A5" w:rsidRPr="00E75821" w:rsidRDefault="007F73A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Однолетние зернобобовые культуры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7F73A5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F73A5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528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3A5" w:rsidRPr="00E75821" w:rsidRDefault="007F73A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зернобобовых культур. Фитосанитарное состояние посевов в зависимости от организации севооборотов, приемов агротехники и сортов. Система мероприятий по химической защите зернобобовых культур.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73A5" w:rsidRPr="00E75821" w:rsidRDefault="007F73A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80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3" w:rsidRPr="00E75821" w:rsidRDefault="008974D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4.4.</w:t>
            </w:r>
          </w:p>
          <w:p w:rsidR="008974D3" w:rsidRPr="00E75821" w:rsidRDefault="008974D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Кормовая и сахарная свекла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8974D3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974D3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47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D3" w:rsidRPr="00E75821" w:rsidRDefault="008974D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кормовой и сахарной свеклы. Фитосанитарное состояние посевов в зависимости от организации севооборотов, приемов агротехники и сортов. Система мероприятий по химической защите свеклы.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24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3" w:rsidRPr="00E75821" w:rsidRDefault="008974D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4.5.</w:t>
            </w:r>
          </w:p>
          <w:p w:rsidR="008974D3" w:rsidRPr="00E75821" w:rsidRDefault="008974D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Картофель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lastRenderedPageBreak/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8974D3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974D3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lastRenderedPageBreak/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54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D3" w:rsidRPr="00E75821" w:rsidRDefault="008974D3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1B" w:rsidRPr="00E75821" w:rsidRDefault="001B471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картофеля. Фитосанитарное состояние посевов в зависимости от организации севооборотов, приемов агротехники и сортов. Система мероприятий по химической защите картофеля.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74D3" w:rsidRPr="00E75821" w:rsidRDefault="008974D3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273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40" w:rsidRPr="00E75821" w:rsidRDefault="005D3840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4.6.</w:t>
            </w:r>
          </w:p>
          <w:p w:rsidR="005D3840" w:rsidRPr="00E75821" w:rsidRDefault="005D3840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Лён-долгунец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840" w:rsidRPr="00E75821" w:rsidRDefault="005D3840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5D3840" w:rsidRPr="00E75821" w:rsidRDefault="008641B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D3840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88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840" w:rsidRPr="00E75821" w:rsidRDefault="005D3840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1B" w:rsidRPr="00E75821" w:rsidRDefault="001B471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5D3840" w:rsidRPr="00E75821" w:rsidRDefault="005D384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840" w:rsidRPr="00E75821" w:rsidRDefault="005D3840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льна-долгунца. Фитосанитарное состояние посевов в зависимости от организации севооборотов, приемов агротехники и сортов. Система мероприятий по химической защите льна-долгунца.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D3840" w:rsidRPr="00E75821" w:rsidRDefault="005D384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3840" w:rsidRPr="00E75821" w:rsidRDefault="005D384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190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DE5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4.7.</w:t>
            </w:r>
          </w:p>
          <w:p w:rsidR="00A75DE5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Озимый и яровой рапс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5DE5" w:rsidRPr="00E75821" w:rsidRDefault="008641B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75DE5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18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DE5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рапса. Фитосанитарное состояние посевов в зависимости от организации севооборотов, приемов агротехники и сортов. Система мероприятий по химической защите рапса.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22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DE5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4.8.</w:t>
            </w:r>
          </w:p>
          <w:p w:rsidR="0000129C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Многолетние </w:t>
            </w:r>
          </w:p>
          <w:p w:rsidR="00A75DE5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бобовые травы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5DE5" w:rsidRPr="00E75821" w:rsidRDefault="008641B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75DE5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405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DE5" w:rsidRPr="00E75821" w:rsidRDefault="00A75DE5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1B" w:rsidRPr="00E75821" w:rsidRDefault="001B471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многолетних бобовых трав. Фитосанитарное состояние посевов в зависимости от организации севооборотов, приемов агротехники и сортов. Система мероприятий по химической защите многолетних бобовых культур.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5DE5" w:rsidRPr="00E75821" w:rsidRDefault="00A75DE5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240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C3A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4.9.</w:t>
            </w:r>
          </w:p>
          <w:p w:rsidR="0000129C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Многолетние </w:t>
            </w:r>
          </w:p>
          <w:p w:rsidR="00A60C3A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злаковые травы</w:t>
            </w:r>
          </w:p>
        </w:tc>
        <w:tc>
          <w:tcPr>
            <w:tcW w:w="7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</w:t>
            </w:r>
            <w:r w:rsidRPr="00E75821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73C9C" w:rsidRPr="00E75821" w:rsidRDefault="00A73C9C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60C3A" w:rsidRPr="00E75821" w:rsidRDefault="008641B0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60C3A" w:rsidRDefault="00B942F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ОК 01-09</w:t>
            </w:r>
          </w:p>
          <w:p w:rsidR="00090E73" w:rsidRDefault="00090E73" w:rsidP="00090E73">
            <w:pPr>
              <w:pStyle w:val="TableParagraph"/>
              <w:spacing w:line="240" w:lineRule="auto"/>
              <w:ind w:left="225" w:right="202" w:firstLine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ПК 1.1-1.4, </w:t>
            </w:r>
          </w:p>
          <w:p w:rsidR="00090E73" w:rsidRPr="00E75821" w:rsidRDefault="00090E73" w:rsidP="00090E73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ПК 2.1-2.2</w:t>
            </w:r>
          </w:p>
        </w:tc>
      </w:tr>
      <w:tr w:rsidR="00E75821" w:rsidRPr="00E75821" w:rsidTr="00B942FB">
        <w:trPr>
          <w:trHeight w:val="603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C3A" w:rsidRPr="00E75821" w:rsidRDefault="00A60C3A" w:rsidP="00905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71B" w:rsidRPr="00E75821" w:rsidRDefault="001B471B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sz w:val="24"/>
                <w:szCs w:val="24"/>
                <w:lang w:val="ru-RU"/>
              </w:rPr>
              <w:t xml:space="preserve"> Основные вредные объекты в посевах многолетних злаковых трав. Фитосанитарное состояние посевов в зависимости от организации севооборотов, приемов агротехники и сортов. Система мероприятий по химической защите многолетних злаковых культур.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229"/>
        </w:trPr>
        <w:tc>
          <w:tcPr>
            <w:tcW w:w="1072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93C07" w:rsidRPr="00E75821" w:rsidRDefault="00593C07" w:rsidP="00905090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3C07" w:rsidRPr="00E75821" w:rsidRDefault="003A73AA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593C07" w:rsidRPr="00E75821" w:rsidRDefault="00593C07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75821" w:rsidRPr="00E75821" w:rsidTr="00B942FB">
        <w:trPr>
          <w:trHeight w:val="287"/>
        </w:trPr>
        <w:tc>
          <w:tcPr>
            <w:tcW w:w="1072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A73AA" w:rsidRPr="00E75821" w:rsidRDefault="003A73AA" w:rsidP="00905090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A73AA" w:rsidRPr="00E75821" w:rsidRDefault="003A73AA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</w:tcPr>
          <w:p w:rsidR="003A73AA" w:rsidRPr="00E75821" w:rsidRDefault="003A73A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75821" w:rsidRPr="00E75821" w:rsidTr="00B942FB">
        <w:trPr>
          <w:trHeight w:val="140"/>
        </w:trPr>
        <w:tc>
          <w:tcPr>
            <w:tcW w:w="10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C3A" w:rsidRPr="00E75821" w:rsidRDefault="00A60C3A" w:rsidP="003A73AA">
            <w:pPr>
              <w:pStyle w:val="TableParagraph"/>
              <w:tabs>
                <w:tab w:val="left" w:pos="10530"/>
              </w:tabs>
              <w:spacing w:line="240" w:lineRule="auto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60C3A" w:rsidRPr="00E75821" w:rsidRDefault="003A73AA" w:rsidP="00905090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E75821">
              <w:rPr>
                <w:b/>
                <w:sz w:val="24"/>
                <w:szCs w:val="24"/>
                <w:lang w:val="ru-RU"/>
              </w:rPr>
              <w:t>80</w:t>
            </w:r>
          </w:p>
        </w:tc>
        <w:tc>
          <w:tcPr>
            <w:tcW w:w="2041" w:type="dxa"/>
            <w:shd w:val="clear" w:color="auto" w:fill="auto"/>
          </w:tcPr>
          <w:p w:rsidR="00A60C3A" w:rsidRPr="00E75821" w:rsidRDefault="00A60C3A" w:rsidP="00905090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ED3BE6" w:rsidRPr="00E75821" w:rsidRDefault="00ED3BE6" w:rsidP="00905090">
      <w:pPr>
        <w:tabs>
          <w:tab w:val="left" w:pos="4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D3BE6" w:rsidRPr="00E75821" w:rsidSect="00905090">
          <w:pgSz w:w="16840" w:h="11910" w:orient="landscape"/>
          <w:pgMar w:top="851" w:right="567" w:bottom="851" w:left="1418" w:header="0" w:footer="698" w:gutter="0"/>
          <w:cols w:space="720"/>
        </w:sectPr>
      </w:pPr>
    </w:p>
    <w:p w:rsidR="00ED3BE6" w:rsidRPr="00E75821" w:rsidRDefault="00ED3BE6" w:rsidP="00905090">
      <w:pPr>
        <w:pStyle w:val="1"/>
        <w:numPr>
          <w:ilvl w:val="1"/>
          <w:numId w:val="15"/>
        </w:numPr>
        <w:tabs>
          <w:tab w:val="left" w:pos="1323"/>
        </w:tabs>
        <w:spacing w:before="0"/>
        <w:ind w:hanging="284"/>
        <w:jc w:val="center"/>
        <w:rPr>
          <w:sz w:val="24"/>
          <w:szCs w:val="24"/>
        </w:rPr>
      </w:pPr>
      <w:r w:rsidRPr="00E75821">
        <w:rPr>
          <w:sz w:val="24"/>
          <w:szCs w:val="24"/>
        </w:rPr>
        <w:lastRenderedPageBreak/>
        <w:t>УСЛОВИЯ РЕАЛИЗАЦИИ УЧЕБНОЙ</w:t>
      </w:r>
      <w:r w:rsidRPr="00E75821">
        <w:rPr>
          <w:spacing w:val="2"/>
          <w:sz w:val="24"/>
          <w:szCs w:val="24"/>
        </w:rPr>
        <w:t xml:space="preserve"> </w:t>
      </w:r>
      <w:r w:rsidRPr="00E75821">
        <w:rPr>
          <w:sz w:val="24"/>
          <w:szCs w:val="24"/>
        </w:rPr>
        <w:t>ДИСЦИПЛИНЫ</w:t>
      </w:r>
    </w:p>
    <w:p w:rsidR="006B787C" w:rsidRPr="00E75821" w:rsidRDefault="006B787C" w:rsidP="00905090">
      <w:pPr>
        <w:widowControl w:val="0"/>
        <w:tabs>
          <w:tab w:val="left" w:pos="1912"/>
          <w:tab w:val="left" w:pos="1913"/>
          <w:tab w:val="left" w:pos="3869"/>
          <w:tab w:val="left" w:pos="4478"/>
          <w:tab w:val="left" w:pos="6871"/>
        </w:tabs>
        <w:autoSpaceDE w:val="0"/>
        <w:autoSpaceDN w:val="0"/>
        <w:spacing w:after="0" w:line="240" w:lineRule="auto"/>
        <w:ind w:right="610"/>
        <w:rPr>
          <w:rFonts w:ascii="Times New Roman" w:hAnsi="Times New Roman" w:cs="Times New Roman"/>
          <w:b/>
          <w:sz w:val="24"/>
          <w:szCs w:val="24"/>
        </w:rPr>
      </w:pPr>
    </w:p>
    <w:p w:rsidR="00ED3BE6" w:rsidRPr="00E75821" w:rsidRDefault="00ED3BE6" w:rsidP="00905090">
      <w:pPr>
        <w:widowControl w:val="0"/>
        <w:tabs>
          <w:tab w:val="left" w:pos="1912"/>
          <w:tab w:val="left" w:pos="1913"/>
          <w:tab w:val="left" w:pos="3869"/>
          <w:tab w:val="left" w:pos="4478"/>
          <w:tab w:val="left" w:pos="6871"/>
        </w:tabs>
        <w:autoSpaceDE w:val="0"/>
        <w:autoSpaceDN w:val="0"/>
        <w:spacing w:after="0" w:line="240" w:lineRule="auto"/>
        <w:ind w:right="610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3.1 Требования к минимальному материально-техническому обеспечению</w:t>
      </w:r>
    </w:p>
    <w:p w:rsidR="00ED3BE6" w:rsidRPr="00E75821" w:rsidRDefault="00ED3BE6" w:rsidP="00905090">
      <w:pPr>
        <w:pStyle w:val="a7"/>
        <w:ind w:right="611"/>
        <w:jc w:val="both"/>
        <w:rPr>
          <w:sz w:val="24"/>
          <w:szCs w:val="24"/>
        </w:rPr>
      </w:pPr>
      <w:r w:rsidRPr="00E75821">
        <w:rPr>
          <w:sz w:val="24"/>
          <w:szCs w:val="24"/>
        </w:rPr>
        <w:t>Реализация учебной дисциплины требует наличия учебного кабинета и лаборатории «</w:t>
      </w:r>
      <w:r w:rsidR="0019165C" w:rsidRPr="00E75821">
        <w:rPr>
          <w:sz w:val="24"/>
          <w:szCs w:val="24"/>
        </w:rPr>
        <w:t>Защита растений</w:t>
      </w:r>
      <w:r w:rsidRPr="00E75821">
        <w:rPr>
          <w:sz w:val="24"/>
          <w:szCs w:val="24"/>
        </w:rPr>
        <w:t>»</w:t>
      </w:r>
    </w:p>
    <w:p w:rsidR="008B7ABC" w:rsidRPr="00E75821" w:rsidRDefault="008B7ABC" w:rsidP="00905090">
      <w:pPr>
        <w:pStyle w:val="a7"/>
        <w:jc w:val="both"/>
        <w:rPr>
          <w:sz w:val="24"/>
          <w:szCs w:val="24"/>
        </w:rPr>
      </w:pPr>
      <w:r w:rsidRPr="00E75821">
        <w:rPr>
          <w:sz w:val="24"/>
          <w:szCs w:val="24"/>
        </w:rPr>
        <w:t>Лекционная аудитория для проведения занятий лек</w:t>
      </w:r>
      <w:r w:rsidR="006B787C" w:rsidRPr="00E75821">
        <w:rPr>
          <w:sz w:val="24"/>
          <w:szCs w:val="24"/>
        </w:rPr>
        <w:t xml:space="preserve">ционного типа по дисциплине </w:t>
      </w:r>
      <w:r w:rsidRPr="00E75821">
        <w:rPr>
          <w:sz w:val="24"/>
          <w:szCs w:val="24"/>
        </w:rPr>
        <w:t xml:space="preserve">«Системы защиты растений» должна быть оснащена презентационной техникой (видеопроектор, экран настенный, ноутбук) </w:t>
      </w:r>
    </w:p>
    <w:p w:rsidR="00ED3BE6" w:rsidRPr="00E75821" w:rsidRDefault="008B7ABC" w:rsidP="00905090">
      <w:pPr>
        <w:pStyle w:val="a7"/>
        <w:jc w:val="both"/>
        <w:rPr>
          <w:sz w:val="24"/>
          <w:szCs w:val="24"/>
        </w:rPr>
      </w:pPr>
      <w:r w:rsidRPr="00E75821">
        <w:rPr>
          <w:sz w:val="24"/>
          <w:szCs w:val="24"/>
        </w:rPr>
        <w:t>Аудитории для проведения практических занятий должна быть оснащена стандартным оборудованием, а также при необходимости презентационной техникой (видеопроектор, экран настенный, ноутбук).</w:t>
      </w:r>
    </w:p>
    <w:p w:rsidR="006B787C" w:rsidRPr="00E75821" w:rsidRDefault="006B787C" w:rsidP="00905090">
      <w:pPr>
        <w:pStyle w:val="1"/>
        <w:tabs>
          <w:tab w:val="left" w:pos="1534"/>
        </w:tabs>
        <w:spacing w:before="0"/>
        <w:ind w:left="0"/>
        <w:rPr>
          <w:sz w:val="24"/>
          <w:szCs w:val="24"/>
        </w:rPr>
      </w:pPr>
      <w:bookmarkStart w:id="1" w:name="3.2._Информационное_обеспечение_обучения"/>
      <w:bookmarkEnd w:id="1"/>
    </w:p>
    <w:p w:rsidR="00ED3BE6" w:rsidRPr="00E75821" w:rsidRDefault="00ED3BE6" w:rsidP="00905090">
      <w:pPr>
        <w:pStyle w:val="1"/>
        <w:tabs>
          <w:tab w:val="left" w:pos="1534"/>
        </w:tabs>
        <w:spacing w:before="0"/>
        <w:ind w:left="0"/>
        <w:rPr>
          <w:sz w:val="24"/>
          <w:szCs w:val="24"/>
        </w:rPr>
      </w:pPr>
      <w:r w:rsidRPr="00E75821">
        <w:rPr>
          <w:sz w:val="24"/>
          <w:szCs w:val="24"/>
        </w:rPr>
        <w:t>3.2 Информационное обеспечение</w:t>
      </w:r>
      <w:r w:rsidRPr="00E75821">
        <w:rPr>
          <w:spacing w:val="3"/>
          <w:sz w:val="24"/>
          <w:szCs w:val="24"/>
        </w:rPr>
        <w:t xml:space="preserve"> </w:t>
      </w:r>
      <w:r w:rsidRPr="00E75821">
        <w:rPr>
          <w:sz w:val="24"/>
          <w:szCs w:val="24"/>
        </w:rPr>
        <w:t>обучения</w:t>
      </w:r>
    </w:p>
    <w:p w:rsidR="006B787C" w:rsidRPr="00E75821" w:rsidRDefault="006B787C" w:rsidP="00905090">
      <w:pPr>
        <w:tabs>
          <w:tab w:val="left" w:pos="2607"/>
          <w:tab w:val="left" w:pos="4976"/>
          <w:tab w:val="left" w:pos="6420"/>
          <w:tab w:val="left" w:pos="7887"/>
        </w:tabs>
        <w:spacing w:after="0" w:line="240" w:lineRule="auto"/>
        <w:ind w:right="6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BE6" w:rsidRPr="00E75821" w:rsidRDefault="00ED3BE6" w:rsidP="00905090">
      <w:pPr>
        <w:tabs>
          <w:tab w:val="left" w:pos="2607"/>
          <w:tab w:val="left" w:pos="4976"/>
          <w:tab w:val="left" w:pos="6420"/>
          <w:tab w:val="left" w:pos="7887"/>
        </w:tabs>
        <w:spacing w:after="0" w:line="240" w:lineRule="auto"/>
        <w:ind w:right="6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 дополнительной</w:t>
      </w:r>
      <w:r w:rsidRPr="00E7582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75821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ED3BE6" w:rsidRPr="00E75821" w:rsidRDefault="00ED3BE6" w:rsidP="00905090">
      <w:pPr>
        <w:pStyle w:val="a7"/>
        <w:rPr>
          <w:b/>
          <w:sz w:val="24"/>
          <w:szCs w:val="24"/>
        </w:rPr>
      </w:pPr>
      <w:r w:rsidRPr="00E75821">
        <w:rPr>
          <w:b/>
          <w:sz w:val="24"/>
          <w:szCs w:val="24"/>
        </w:rPr>
        <w:t>Основные источники:</w:t>
      </w:r>
    </w:p>
    <w:p w:rsidR="008B7ABC" w:rsidRPr="00E75821" w:rsidRDefault="008B7ABC" w:rsidP="00905090">
      <w:pPr>
        <w:pStyle w:val="a7"/>
        <w:rPr>
          <w:sz w:val="24"/>
          <w:szCs w:val="24"/>
        </w:rPr>
      </w:pPr>
      <w:r w:rsidRPr="00E75821">
        <w:rPr>
          <w:sz w:val="24"/>
          <w:szCs w:val="24"/>
        </w:rPr>
        <w:t xml:space="preserve">1. Л.Г. </w:t>
      </w:r>
      <w:proofErr w:type="spellStart"/>
      <w:r w:rsidRPr="00E75821">
        <w:rPr>
          <w:sz w:val="24"/>
          <w:szCs w:val="24"/>
        </w:rPr>
        <w:t>Коготько</w:t>
      </w:r>
      <w:proofErr w:type="spellEnd"/>
      <w:r w:rsidRPr="00E75821">
        <w:rPr>
          <w:sz w:val="24"/>
          <w:szCs w:val="24"/>
        </w:rPr>
        <w:t xml:space="preserve"> Защита растений, 3-40 РИПО, 2016 </w:t>
      </w:r>
    </w:p>
    <w:p w:rsidR="008B7ABC" w:rsidRPr="00E75821" w:rsidRDefault="008B7ABC" w:rsidP="00905090">
      <w:pPr>
        <w:pStyle w:val="a7"/>
        <w:rPr>
          <w:sz w:val="24"/>
          <w:szCs w:val="24"/>
        </w:rPr>
      </w:pPr>
      <w:r w:rsidRPr="00E75821">
        <w:rPr>
          <w:sz w:val="24"/>
          <w:szCs w:val="24"/>
        </w:rPr>
        <w:t xml:space="preserve">2. В.А. </w:t>
      </w:r>
      <w:proofErr w:type="spellStart"/>
      <w:r w:rsidRPr="00E75821">
        <w:rPr>
          <w:sz w:val="24"/>
          <w:szCs w:val="24"/>
        </w:rPr>
        <w:t>Шкапиков</w:t>
      </w:r>
      <w:proofErr w:type="spellEnd"/>
      <w:r w:rsidRPr="00E75821">
        <w:rPr>
          <w:sz w:val="24"/>
          <w:szCs w:val="24"/>
        </w:rPr>
        <w:t xml:space="preserve"> Защита растений от болезней –</w:t>
      </w:r>
      <w:r w:rsidR="00B21C5B" w:rsidRPr="00E75821">
        <w:rPr>
          <w:sz w:val="24"/>
          <w:szCs w:val="24"/>
        </w:rPr>
        <w:t xml:space="preserve"> М.:</w:t>
      </w:r>
      <w:r w:rsidRPr="00E75821">
        <w:rPr>
          <w:sz w:val="24"/>
          <w:szCs w:val="24"/>
        </w:rPr>
        <w:t xml:space="preserve"> «</w:t>
      </w:r>
      <w:proofErr w:type="spellStart"/>
      <w:r w:rsidRPr="00E75821">
        <w:rPr>
          <w:sz w:val="24"/>
          <w:szCs w:val="24"/>
        </w:rPr>
        <w:t>КолосС</w:t>
      </w:r>
      <w:proofErr w:type="spellEnd"/>
      <w:r w:rsidRPr="00E75821">
        <w:rPr>
          <w:sz w:val="24"/>
          <w:szCs w:val="24"/>
        </w:rPr>
        <w:t>»</w:t>
      </w:r>
      <w:r w:rsidR="00B21C5B" w:rsidRPr="00E75821">
        <w:rPr>
          <w:sz w:val="24"/>
          <w:szCs w:val="24"/>
        </w:rPr>
        <w:t xml:space="preserve"> 201</w:t>
      </w:r>
      <w:r w:rsidR="006B787C" w:rsidRPr="00E75821">
        <w:rPr>
          <w:sz w:val="24"/>
          <w:szCs w:val="24"/>
        </w:rPr>
        <w:t>7</w:t>
      </w:r>
    </w:p>
    <w:p w:rsidR="00B21C5B" w:rsidRPr="00E75821" w:rsidRDefault="00B21C5B" w:rsidP="00905090">
      <w:pPr>
        <w:pStyle w:val="a7"/>
        <w:rPr>
          <w:sz w:val="24"/>
          <w:szCs w:val="24"/>
        </w:rPr>
      </w:pPr>
      <w:r w:rsidRPr="00E75821">
        <w:rPr>
          <w:sz w:val="24"/>
          <w:szCs w:val="24"/>
        </w:rPr>
        <w:t xml:space="preserve">3. Л.Н. Щербакова, Н.Н. </w:t>
      </w:r>
      <w:proofErr w:type="spellStart"/>
      <w:r w:rsidRPr="00E75821">
        <w:rPr>
          <w:sz w:val="24"/>
          <w:szCs w:val="24"/>
        </w:rPr>
        <w:t>Карпун</w:t>
      </w:r>
      <w:proofErr w:type="spellEnd"/>
      <w:r w:rsidRPr="00E75821">
        <w:rPr>
          <w:sz w:val="24"/>
          <w:szCs w:val="24"/>
        </w:rPr>
        <w:t xml:space="preserve"> Защита растений – М.: «Академия» 20</w:t>
      </w:r>
      <w:r w:rsidR="006B787C" w:rsidRPr="00E75821">
        <w:rPr>
          <w:sz w:val="24"/>
          <w:szCs w:val="24"/>
        </w:rPr>
        <w:t>17</w:t>
      </w:r>
    </w:p>
    <w:p w:rsidR="00B21C5B" w:rsidRPr="00E75821" w:rsidRDefault="00B21C5B" w:rsidP="00905090">
      <w:pPr>
        <w:pStyle w:val="a7"/>
        <w:rPr>
          <w:sz w:val="24"/>
          <w:szCs w:val="24"/>
        </w:rPr>
      </w:pPr>
      <w:r w:rsidRPr="00E75821">
        <w:rPr>
          <w:sz w:val="24"/>
          <w:szCs w:val="24"/>
        </w:rPr>
        <w:t>4. Г.С. Груздев Химическая защита растений – М.: «Агропромиздат»</w:t>
      </w:r>
      <w:r w:rsidR="006B787C" w:rsidRPr="00E75821">
        <w:rPr>
          <w:sz w:val="24"/>
          <w:szCs w:val="24"/>
        </w:rPr>
        <w:t>2017</w:t>
      </w:r>
    </w:p>
    <w:p w:rsidR="006B787C" w:rsidRPr="00E75821" w:rsidRDefault="006B787C" w:rsidP="00905090">
      <w:pPr>
        <w:pStyle w:val="a7"/>
        <w:rPr>
          <w:sz w:val="24"/>
          <w:szCs w:val="24"/>
        </w:rPr>
      </w:pPr>
    </w:p>
    <w:p w:rsidR="004A77D5" w:rsidRPr="00E75821" w:rsidRDefault="00A84A71" w:rsidP="00905090">
      <w:pPr>
        <w:pStyle w:val="a7"/>
        <w:rPr>
          <w:b/>
          <w:sz w:val="24"/>
          <w:szCs w:val="24"/>
        </w:rPr>
      </w:pPr>
      <w:r w:rsidRPr="00E75821">
        <w:rPr>
          <w:b/>
          <w:sz w:val="24"/>
          <w:szCs w:val="24"/>
        </w:rPr>
        <w:t>Интернет-источники:</w:t>
      </w:r>
    </w:p>
    <w:p w:rsidR="004A77D5" w:rsidRPr="00E75821" w:rsidRDefault="00596D77" w:rsidP="00905090">
      <w:pPr>
        <w:pStyle w:val="a7"/>
        <w:rPr>
          <w:sz w:val="24"/>
          <w:szCs w:val="24"/>
        </w:rPr>
      </w:pPr>
      <w:hyperlink r:id="rId10" w:history="1">
        <w:r w:rsidR="004A77D5" w:rsidRPr="00E75821">
          <w:rPr>
            <w:rStyle w:val="af"/>
            <w:color w:val="auto"/>
            <w:sz w:val="24"/>
            <w:szCs w:val="24"/>
          </w:rPr>
          <w:t>http://www.agro.ru</w:t>
        </w:r>
      </w:hyperlink>
    </w:p>
    <w:p w:rsidR="004A77D5" w:rsidRPr="00E75821" w:rsidRDefault="00596D77" w:rsidP="00905090">
      <w:pPr>
        <w:pStyle w:val="a7"/>
        <w:rPr>
          <w:sz w:val="24"/>
          <w:szCs w:val="24"/>
        </w:rPr>
      </w:pPr>
      <w:hyperlink r:id="rId11" w:history="1">
        <w:r w:rsidR="004A77D5" w:rsidRPr="00E75821">
          <w:rPr>
            <w:rStyle w:val="af"/>
            <w:color w:val="auto"/>
            <w:sz w:val="24"/>
            <w:szCs w:val="24"/>
          </w:rPr>
          <w:t>http://e-library.ru</w:t>
        </w:r>
      </w:hyperlink>
    </w:p>
    <w:p w:rsidR="004A77D5" w:rsidRPr="00E75821" w:rsidRDefault="00596D77" w:rsidP="00905090">
      <w:pPr>
        <w:pStyle w:val="a7"/>
        <w:rPr>
          <w:sz w:val="24"/>
          <w:szCs w:val="24"/>
        </w:rPr>
      </w:pPr>
      <w:hyperlink r:id="rId12" w:history="1">
        <w:r w:rsidR="004A77D5" w:rsidRPr="00E75821">
          <w:rPr>
            <w:rStyle w:val="af"/>
            <w:color w:val="auto"/>
            <w:sz w:val="24"/>
            <w:szCs w:val="24"/>
          </w:rPr>
          <w:t>http://faostat.fao.org/</w:t>
        </w:r>
      </w:hyperlink>
    </w:p>
    <w:p w:rsidR="006B787C" w:rsidRPr="00E75821" w:rsidRDefault="00596D77" w:rsidP="00905090">
      <w:pPr>
        <w:pStyle w:val="a7"/>
        <w:rPr>
          <w:sz w:val="24"/>
          <w:szCs w:val="24"/>
        </w:rPr>
      </w:pPr>
      <w:hyperlink r:id="rId13" w:history="1">
        <w:r w:rsidR="004A77D5" w:rsidRPr="00E75821">
          <w:rPr>
            <w:rStyle w:val="af"/>
            <w:color w:val="auto"/>
            <w:sz w:val="24"/>
            <w:szCs w:val="24"/>
          </w:rPr>
          <w:t>http://www.cnshb.ru/</w:t>
        </w:r>
      </w:hyperlink>
    </w:p>
    <w:p w:rsidR="004A77D5" w:rsidRPr="00E75821" w:rsidRDefault="00596D77" w:rsidP="00905090">
      <w:pPr>
        <w:pStyle w:val="a7"/>
        <w:rPr>
          <w:sz w:val="24"/>
          <w:szCs w:val="24"/>
        </w:rPr>
      </w:pPr>
      <w:hyperlink r:id="rId14" w:history="1">
        <w:r w:rsidR="004A77D5" w:rsidRPr="00E75821">
          <w:rPr>
            <w:rStyle w:val="af"/>
            <w:color w:val="auto"/>
            <w:sz w:val="24"/>
            <w:szCs w:val="24"/>
          </w:rPr>
          <w:t>http://www.</w:t>
        </w:r>
        <w:proofErr w:type="spellStart"/>
        <w:r w:rsidR="004A77D5" w:rsidRPr="00E75821">
          <w:rPr>
            <w:rStyle w:val="af"/>
            <w:color w:val="auto"/>
            <w:sz w:val="24"/>
            <w:szCs w:val="24"/>
            <w:lang w:val="en-US"/>
          </w:rPr>
          <w:t>booksite</w:t>
        </w:r>
        <w:proofErr w:type="spellEnd"/>
        <w:r w:rsidR="004A77D5" w:rsidRPr="00E75821">
          <w:rPr>
            <w:rStyle w:val="af"/>
            <w:color w:val="auto"/>
            <w:sz w:val="24"/>
            <w:szCs w:val="24"/>
          </w:rPr>
          <w:t>.</w:t>
        </w:r>
        <w:proofErr w:type="spellStart"/>
        <w:r w:rsidR="004A77D5" w:rsidRPr="00E75821">
          <w:rPr>
            <w:rStyle w:val="af"/>
            <w:color w:val="auto"/>
            <w:sz w:val="24"/>
            <w:szCs w:val="24"/>
          </w:rPr>
          <w:t>ru</w:t>
        </w:r>
        <w:proofErr w:type="spellEnd"/>
        <w:r w:rsidR="004A77D5" w:rsidRPr="00E75821">
          <w:rPr>
            <w:rStyle w:val="af"/>
            <w:color w:val="auto"/>
            <w:sz w:val="24"/>
            <w:szCs w:val="24"/>
          </w:rPr>
          <w:t>/</w:t>
        </w:r>
      </w:hyperlink>
    </w:p>
    <w:p w:rsidR="004A77D5" w:rsidRPr="00E75821" w:rsidRDefault="00596D77" w:rsidP="00905090">
      <w:pPr>
        <w:pStyle w:val="a7"/>
        <w:rPr>
          <w:sz w:val="24"/>
          <w:szCs w:val="24"/>
        </w:rPr>
      </w:pPr>
      <w:hyperlink r:id="rId15" w:history="1">
        <w:r w:rsidR="004A77D5" w:rsidRPr="00E75821">
          <w:rPr>
            <w:rStyle w:val="af"/>
            <w:color w:val="auto"/>
            <w:sz w:val="24"/>
            <w:szCs w:val="24"/>
          </w:rPr>
          <w:t>http://www.</w:t>
        </w:r>
        <w:proofErr w:type="spellStart"/>
        <w:r w:rsidR="004A77D5" w:rsidRPr="00E75821">
          <w:rPr>
            <w:rStyle w:val="af"/>
            <w:color w:val="auto"/>
            <w:sz w:val="24"/>
            <w:szCs w:val="24"/>
            <w:lang w:val="en-US"/>
          </w:rPr>
          <w:t>agrowebcee</w:t>
        </w:r>
        <w:proofErr w:type="spellEnd"/>
        <w:r w:rsidR="004A77D5" w:rsidRPr="00E75821">
          <w:rPr>
            <w:rStyle w:val="af"/>
            <w:color w:val="auto"/>
            <w:sz w:val="24"/>
            <w:szCs w:val="24"/>
          </w:rPr>
          <w:t>.</w:t>
        </w:r>
        <w:r w:rsidR="004A77D5" w:rsidRPr="00E75821">
          <w:rPr>
            <w:rStyle w:val="af"/>
            <w:color w:val="auto"/>
            <w:sz w:val="24"/>
            <w:szCs w:val="24"/>
            <w:lang w:val="en-US"/>
          </w:rPr>
          <w:t>net</w:t>
        </w:r>
        <w:r w:rsidR="004A77D5" w:rsidRPr="00E75821">
          <w:rPr>
            <w:rStyle w:val="af"/>
            <w:color w:val="auto"/>
            <w:sz w:val="24"/>
            <w:szCs w:val="24"/>
          </w:rPr>
          <w:t>/</w:t>
        </w:r>
      </w:hyperlink>
    </w:p>
    <w:p w:rsidR="004A77D5" w:rsidRPr="00E75821" w:rsidRDefault="004A77D5" w:rsidP="00905090">
      <w:pPr>
        <w:pStyle w:val="a7"/>
        <w:rPr>
          <w:sz w:val="24"/>
          <w:szCs w:val="24"/>
        </w:rPr>
      </w:pPr>
    </w:p>
    <w:p w:rsidR="004A77D5" w:rsidRPr="00E75821" w:rsidRDefault="004A77D5" w:rsidP="00905090">
      <w:pPr>
        <w:pStyle w:val="a7"/>
        <w:rPr>
          <w:sz w:val="24"/>
          <w:szCs w:val="24"/>
        </w:rPr>
      </w:pPr>
    </w:p>
    <w:p w:rsidR="004D1E61" w:rsidRPr="00E75821" w:rsidRDefault="004D1E61" w:rsidP="00905090">
      <w:pPr>
        <w:pStyle w:val="a7"/>
        <w:rPr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61" w:rsidRPr="00E75821" w:rsidRDefault="004D1E61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402" w:rsidRPr="00E75821" w:rsidRDefault="00103402" w:rsidP="009050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3BE6" w:rsidRPr="00E75821" w:rsidRDefault="004D1E61" w:rsidP="00905090">
      <w:pPr>
        <w:tabs>
          <w:tab w:val="center" w:pos="4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5821">
        <w:rPr>
          <w:rFonts w:ascii="Times New Roman" w:hAnsi="Times New Roman" w:cs="Times New Roman"/>
          <w:b/>
          <w:sz w:val="24"/>
          <w:szCs w:val="24"/>
        </w:rPr>
        <w:tab/>
      </w:r>
      <w:bookmarkStart w:id="2" w:name="4._Контроль_и_оценка_результатов_освоени"/>
      <w:bookmarkEnd w:id="2"/>
      <w:r w:rsidR="00ED3BE6" w:rsidRPr="00E75821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6B787C" w:rsidRPr="00E75821" w:rsidRDefault="006B787C" w:rsidP="00905090">
      <w:pPr>
        <w:pStyle w:val="a7"/>
        <w:ind w:right="609"/>
        <w:jc w:val="both"/>
        <w:rPr>
          <w:b/>
          <w:sz w:val="24"/>
          <w:szCs w:val="24"/>
        </w:rPr>
      </w:pPr>
      <w:bookmarkStart w:id="3" w:name="Контрольи_оценка_результатов_освоения_уч"/>
      <w:bookmarkEnd w:id="3"/>
    </w:p>
    <w:p w:rsidR="00ED3BE6" w:rsidRPr="00E75821" w:rsidRDefault="00ED3BE6" w:rsidP="00905090">
      <w:pPr>
        <w:pStyle w:val="a7"/>
        <w:ind w:right="609"/>
        <w:jc w:val="both"/>
        <w:rPr>
          <w:sz w:val="24"/>
          <w:szCs w:val="24"/>
        </w:rPr>
      </w:pPr>
      <w:r w:rsidRPr="00E75821">
        <w:rPr>
          <w:b/>
          <w:sz w:val="24"/>
          <w:szCs w:val="24"/>
        </w:rPr>
        <w:t>Контроль</w:t>
      </w:r>
      <w:r w:rsidR="00D130D6" w:rsidRPr="00E75821">
        <w:rPr>
          <w:b/>
          <w:sz w:val="24"/>
          <w:szCs w:val="24"/>
        </w:rPr>
        <w:t xml:space="preserve"> </w:t>
      </w:r>
      <w:r w:rsidRPr="00E75821">
        <w:rPr>
          <w:b/>
          <w:sz w:val="24"/>
          <w:szCs w:val="24"/>
        </w:rPr>
        <w:t xml:space="preserve">и оценка </w:t>
      </w:r>
      <w:r w:rsidRPr="00E75821">
        <w:rPr>
          <w:sz w:val="24"/>
          <w:szCs w:val="24"/>
        </w:rPr>
        <w:t xml:space="preserve">результатов освоения учебной дисциплины </w:t>
      </w:r>
      <w:r w:rsidR="00833C07" w:rsidRPr="00E75821">
        <w:rPr>
          <w:sz w:val="24"/>
          <w:szCs w:val="24"/>
        </w:rPr>
        <w:t>осуществляются</w:t>
      </w:r>
      <w:r w:rsidR="006B787C" w:rsidRPr="00E75821">
        <w:rPr>
          <w:sz w:val="24"/>
          <w:szCs w:val="24"/>
        </w:rPr>
        <w:t xml:space="preserve"> </w:t>
      </w:r>
      <w:r w:rsidRPr="00E75821">
        <w:rPr>
          <w:sz w:val="24"/>
          <w:szCs w:val="24"/>
        </w:rPr>
        <w:t>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</w:t>
      </w:r>
      <w:r w:rsidRPr="00E75821">
        <w:rPr>
          <w:spacing w:val="-3"/>
          <w:sz w:val="24"/>
          <w:szCs w:val="24"/>
        </w:rPr>
        <w:t xml:space="preserve"> </w:t>
      </w:r>
      <w:r w:rsidRPr="00E75821">
        <w:rPr>
          <w:sz w:val="24"/>
          <w:szCs w:val="24"/>
        </w:rPr>
        <w:t>исследований.</w:t>
      </w:r>
    </w:p>
    <w:p w:rsidR="00ED3BE6" w:rsidRPr="00E75821" w:rsidRDefault="00ED3BE6" w:rsidP="00905090">
      <w:pPr>
        <w:pStyle w:val="a7"/>
        <w:rPr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260"/>
        <w:gridCol w:w="2977"/>
        <w:gridCol w:w="2023"/>
      </w:tblGrid>
      <w:tr w:rsidR="00E75821" w:rsidRPr="00E75821" w:rsidTr="0010340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8F" w:rsidRPr="00E75821" w:rsidRDefault="00AF7B8F" w:rsidP="00905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программы, тема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B8F" w:rsidRPr="00E75821" w:rsidRDefault="00AF7B8F" w:rsidP="00905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8F" w:rsidRPr="00E75821" w:rsidRDefault="00AF7B8F" w:rsidP="00905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B8F" w:rsidRPr="00E75821" w:rsidRDefault="00AF7B8F" w:rsidP="00905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место контроля и оценки </w:t>
            </w:r>
            <w:r w:rsidR="0019165C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75821" w:rsidRPr="00E75821" w:rsidTr="0010340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19165C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Энтомология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trHeight w:val="157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="00285F41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</w:p>
          <w:p w:rsidR="00AF7B8F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 насекомых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Находить </w:t>
            </w:r>
            <w:r w:rsidR="006A672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морфологические части тела насекомых</w:t>
            </w:r>
          </w:p>
          <w:p w:rsidR="006A6728" w:rsidRPr="00E75821" w:rsidRDefault="006A672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6728" w:rsidRPr="00E75821" w:rsidRDefault="006A672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BA06B8" w:rsidRPr="00E75821" w:rsidRDefault="006A672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строение морфол</w:t>
            </w:r>
            <w:r w:rsidR="004D1E6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огических частей тела насекомых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957D33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42541"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ользуется изученными стандартизированными терминами</w:t>
            </w:r>
          </w:p>
          <w:p w:rsidR="006A6728" w:rsidRPr="00E75821" w:rsidRDefault="006A6728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знает морфологию насекомого</w:t>
            </w:r>
          </w:p>
          <w:p w:rsidR="00AF7B8F" w:rsidRPr="00E75821" w:rsidRDefault="006A6728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показывает част</w:t>
            </w:r>
            <w:r w:rsidR="004D1E61"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тела насекомого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F7B8F" w:rsidRPr="00E75821" w:rsidRDefault="004D5963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AF7B8F"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контроль:</w:t>
            </w:r>
          </w:p>
          <w:p w:rsidR="006A6728" w:rsidRPr="00E75821" w:rsidRDefault="006A672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  <w:p w:rsidR="00957D33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-оценка </w:t>
            </w:r>
            <w:r w:rsidR="006A672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практической работы №1</w:t>
            </w:r>
          </w:p>
        </w:tc>
      </w:tr>
      <w:tr w:rsidR="00E75821" w:rsidRPr="00E75821" w:rsidTr="00103402">
        <w:trPr>
          <w:trHeight w:val="2974"/>
          <w:jc w:val="center"/>
        </w:trPr>
        <w:tc>
          <w:tcPr>
            <w:tcW w:w="1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7D33" w:rsidRPr="00E75821" w:rsidRDefault="00957D33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1.2.</w:t>
            </w:r>
          </w:p>
          <w:p w:rsidR="00957D33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Физиология насекомых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7D33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A6728" w:rsidRPr="00E75821" w:rsidRDefault="006A672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функцию кожного покрова, полость тела и расположение органов</w:t>
            </w:r>
          </w:p>
          <w:p w:rsidR="006A6728" w:rsidRPr="00E75821" w:rsidRDefault="006A672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что такое жировое тело</w:t>
            </w:r>
          </w:p>
          <w:p w:rsidR="00742541" w:rsidRPr="00E75821" w:rsidRDefault="0074254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все системы органов насекомых</w:t>
            </w:r>
          </w:p>
          <w:p w:rsidR="00742541" w:rsidRPr="00E75821" w:rsidRDefault="0074254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органы чувств, дыхания, выделения и размножения</w:t>
            </w:r>
          </w:p>
          <w:p w:rsidR="00DF7CA5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7D33" w:rsidRPr="00E75821" w:rsidRDefault="00DF7CA5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9D628E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ользуется изученными стандартизированными терминами</w:t>
            </w:r>
          </w:p>
          <w:p w:rsidR="00DF7CA5" w:rsidRPr="00E75821" w:rsidRDefault="0074254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рассказывает о функциях кожного покрова, полости тела</w:t>
            </w:r>
          </w:p>
          <w:p w:rsidR="00742541" w:rsidRPr="00E75821" w:rsidRDefault="0074254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расположение органов</w:t>
            </w:r>
          </w:p>
          <w:p w:rsidR="00742541" w:rsidRPr="00E75821" w:rsidRDefault="0074254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системы органов насекомых</w:t>
            </w:r>
          </w:p>
          <w:p w:rsidR="00742541" w:rsidRPr="00E75821" w:rsidRDefault="0074254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расположение органов чувств, дыхания, выделения и размножения</w:t>
            </w: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7D33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</w:t>
            </w:r>
          </w:p>
          <w:p w:rsidR="00DF7CA5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601C3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74254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персональный опрос</w:t>
            </w:r>
          </w:p>
          <w:p w:rsidR="009D628E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практической работы №</w:t>
            </w:r>
            <w:r w:rsidR="0074254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75821" w:rsidRPr="00E75821" w:rsidTr="00103402">
        <w:trPr>
          <w:trHeight w:val="2919"/>
          <w:jc w:val="center"/>
        </w:trPr>
        <w:tc>
          <w:tcPr>
            <w:tcW w:w="19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A5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DF7CA5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 насекомых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A5" w:rsidRPr="00E75821" w:rsidRDefault="00DF7CA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196D01" w:rsidRPr="00E75821" w:rsidRDefault="00196D0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объяснять назначение и давать характеристику фаз развития насекомых</w:t>
            </w:r>
          </w:p>
          <w:p w:rsidR="009D628E" w:rsidRPr="00E75821" w:rsidRDefault="009D628E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D628E" w:rsidRPr="00E75821" w:rsidRDefault="009D628E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196D01" w:rsidRPr="00E75821" w:rsidRDefault="00196D0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размножения насекомых</w:t>
            </w:r>
          </w:p>
          <w:p w:rsidR="00196D01" w:rsidRPr="00E75821" w:rsidRDefault="00196D0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диапаузы</w:t>
            </w:r>
          </w:p>
          <w:p w:rsidR="009D628E" w:rsidRPr="00E75821" w:rsidRDefault="009D628E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8E" w:rsidRPr="00E75821" w:rsidRDefault="009D628E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9D628E" w:rsidRPr="00E75821" w:rsidRDefault="009D628E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96D0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даёт характеристику фазам развития насекомых</w:t>
            </w:r>
          </w:p>
          <w:p w:rsidR="00196D01" w:rsidRPr="00E75821" w:rsidRDefault="00196D0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способы размножения насекомых</w:t>
            </w:r>
          </w:p>
          <w:p w:rsidR="009D628E" w:rsidRPr="00E75821" w:rsidRDefault="009D628E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7CA5" w:rsidRPr="00E75821" w:rsidRDefault="00DF7CA5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A5" w:rsidRPr="00E75821" w:rsidRDefault="009D628E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9D628E" w:rsidRPr="00E75821" w:rsidRDefault="009D628E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8D13FF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персональный опрос</w:t>
            </w:r>
          </w:p>
          <w:p w:rsidR="00196D01" w:rsidRPr="00E75821" w:rsidRDefault="00196D0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практической работы №3</w:t>
            </w:r>
          </w:p>
          <w:p w:rsidR="008D13FF" w:rsidRPr="00E75821" w:rsidRDefault="008D13F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D13FF" w:rsidRPr="00E75821" w:rsidRDefault="008D13F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контроль:</w:t>
            </w:r>
          </w:p>
          <w:p w:rsidR="009D628E" w:rsidRPr="00E75821" w:rsidRDefault="008D13F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внеаудиторной самостоятельной работы </w:t>
            </w:r>
            <w:r w:rsidR="007B6D87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196D0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таблицу</w:t>
            </w:r>
            <w:r w:rsidR="007B6D87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75821" w:rsidRPr="00E75821" w:rsidTr="00103402">
        <w:trPr>
          <w:trHeight w:val="56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1.4.</w:t>
            </w:r>
          </w:p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Систематика насекомых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01" w:rsidRPr="00E75821" w:rsidRDefault="00196D0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196D01" w:rsidRPr="00E75821" w:rsidRDefault="00196D0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насекомых с полным и неполным превращением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основных представителей семейств насекомых</w:t>
            </w:r>
          </w:p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31" w:rsidRPr="00E75821" w:rsidRDefault="00601C3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19165C" w:rsidRPr="00E75821" w:rsidRDefault="00601C3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знает и может объяснить отличительные черты насекомых с полным и неполным превращением</w:t>
            </w:r>
          </w:p>
          <w:p w:rsidR="00601C31" w:rsidRPr="00E75821" w:rsidRDefault="00601C3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называет основных представителей семейств насекомых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практической работы №4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контроль:</w:t>
            </w:r>
          </w:p>
          <w:p w:rsidR="0019165C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внеаудиторной самостоятельной работы (составить таблицу)</w:t>
            </w:r>
          </w:p>
        </w:tc>
      </w:tr>
      <w:tr w:rsidR="00E75821" w:rsidRPr="00E75821" w:rsidTr="00103402">
        <w:trPr>
          <w:trHeight w:val="142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</w:t>
            </w:r>
          </w:p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экологии насекомых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экологические свойства видов</w:t>
            </w:r>
          </w:p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5C" w:rsidRPr="00E75821" w:rsidRDefault="00601C3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601C31" w:rsidRPr="00E75821" w:rsidRDefault="00601C31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рассказывает об экологических свойствах видов насекомых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601C31" w:rsidRPr="00E75821" w:rsidRDefault="00601C3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Письменная самостоятельная работа</w:t>
            </w:r>
          </w:p>
          <w:p w:rsidR="0019165C" w:rsidRPr="00E75821" w:rsidRDefault="0019165C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601C31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Фитопатология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trHeight w:val="62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D29CB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</w:t>
            </w:r>
            <w:r w:rsidR="004D29CB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2.1.</w:t>
            </w:r>
          </w:p>
          <w:p w:rsidR="00AF7B8F" w:rsidRPr="00E75821" w:rsidRDefault="004D29CB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Понятие о болезнях растений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4D5963" w:rsidRPr="00E75821" w:rsidRDefault="00B86BF2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4D29CB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науки фитопатологии 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87848" w:rsidRPr="00E75821" w:rsidRDefault="00AF7B8F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4D5963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изученными стандартизированными терминами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F7B8F" w:rsidRPr="00E75821" w:rsidRDefault="004D5963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AF7B8F"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контроль:</w:t>
            </w:r>
          </w:p>
          <w:p w:rsidR="00AF7B8F" w:rsidRPr="00E75821" w:rsidRDefault="0098784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</w:tc>
      </w:tr>
      <w:tr w:rsidR="00E75821" w:rsidRPr="00E75821" w:rsidTr="00103402">
        <w:trPr>
          <w:trHeight w:val="3054"/>
          <w:jc w:val="center"/>
        </w:trPr>
        <w:tc>
          <w:tcPr>
            <w:tcW w:w="1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D5963" w:rsidRPr="00E75821" w:rsidRDefault="004D5963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4D5963" w:rsidRPr="00E75821" w:rsidRDefault="0098784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Неинфекционные болезни растений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F3AE5" w:rsidRPr="00E75821" w:rsidRDefault="00BF3AE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87848" w:rsidRPr="00E75821" w:rsidRDefault="0098784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болезни растений, вызванные теми или иными факторами</w:t>
            </w:r>
          </w:p>
          <w:p w:rsidR="00BF3AE5" w:rsidRPr="00E75821" w:rsidRDefault="00BF3AE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F3AE5" w:rsidRPr="00E75821" w:rsidRDefault="00BF3AE5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изученными стандартизированными терминами</w:t>
            </w:r>
          </w:p>
          <w:p w:rsidR="00BF3AE5" w:rsidRPr="00E75821" w:rsidRDefault="00BF3AE5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98784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различает болезни, вызванные теми или иными факторами</w:t>
            </w: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1CA9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F51CA9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  <w:p w:rsidR="00F51CA9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практической работы №</w:t>
            </w:r>
            <w:r w:rsidR="0098784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  <w:p w:rsidR="00F51CA9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51CA9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контроль:</w:t>
            </w:r>
          </w:p>
          <w:p w:rsidR="004D5963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внеаудиторной самостоятельной работы </w:t>
            </w:r>
            <w:r w:rsidR="0098784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(письменное задание)</w:t>
            </w:r>
          </w:p>
        </w:tc>
      </w:tr>
      <w:tr w:rsidR="00E75821" w:rsidRPr="00E75821" w:rsidTr="00103402">
        <w:trPr>
          <w:trHeight w:val="430"/>
          <w:jc w:val="center"/>
        </w:trPr>
        <w:tc>
          <w:tcPr>
            <w:tcW w:w="1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51CA9" w:rsidRPr="00E75821" w:rsidRDefault="00F51CA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F51CA9" w:rsidRPr="00E75821" w:rsidRDefault="0098784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Инфекционные болезни растений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12AD0" w:rsidRPr="00E75821" w:rsidRDefault="00A12AD0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A12AD0" w:rsidRPr="00E75821" w:rsidRDefault="00A12AD0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98784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организмы, вызывающие инфекционные заболевания растений</w:t>
            </w:r>
          </w:p>
          <w:p w:rsidR="00987848" w:rsidRPr="00E75821" w:rsidRDefault="0098784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понятие об иммунитете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12AD0" w:rsidRPr="00E75821" w:rsidRDefault="00A12AD0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изученными стандартизированными терминами</w:t>
            </w:r>
          </w:p>
          <w:p w:rsidR="00F51CA9" w:rsidRPr="00E75821" w:rsidRDefault="00A12AD0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B20F9E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виды организмов, вызывающих инфекционные болезни растений</w:t>
            </w:r>
          </w:p>
          <w:p w:rsidR="00A12AD0" w:rsidRPr="00E75821" w:rsidRDefault="00A12AD0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B20F9E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даёт определение иммунитету и паразитизму</w:t>
            </w:r>
          </w:p>
        </w:tc>
        <w:tc>
          <w:tcPr>
            <w:tcW w:w="2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12AD0" w:rsidRPr="00E75821" w:rsidRDefault="00A12AD0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B20F9E" w:rsidRPr="00E75821" w:rsidRDefault="00A12AD0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B20F9E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персональный опрос</w:t>
            </w:r>
          </w:p>
          <w:p w:rsidR="00F54BA1" w:rsidRPr="00E75821" w:rsidRDefault="00F54BA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оценка </w:t>
            </w:r>
            <w:r w:rsidR="0051191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практической работы №</w:t>
            </w:r>
            <w:r w:rsidR="00B20F9E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F54BA1" w:rsidRPr="00E75821" w:rsidRDefault="00F54BA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54BA1" w:rsidRPr="00E75821" w:rsidRDefault="00F54BA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контроль:</w:t>
            </w:r>
          </w:p>
          <w:p w:rsidR="00F54BA1" w:rsidRPr="00E75821" w:rsidRDefault="00F54BA1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внеаудиторная самостоятельная работа (</w:t>
            </w:r>
            <w:r w:rsidR="00B20F9E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письменное задание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75821" w:rsidRPr="00E75821" w:rsidTr="0010340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="00B20F9E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Организационно-хозяйственные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trHeight w:val="143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</w:t>
            </w:r>
            <w:r w:rsidR="001335B8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</w:t>
            </w:r>
          </w:p>
          <w:p w:rsidR="00AF7B8F" w:rsidRPr="00E75821" w:rsidRDefault="00B20F9E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Организационно-хозяйственные мероприятия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AF7B8F" w:rsidRPr="00E75821" w:rsidRDefault="00BB3E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D77B8F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="00D77B8F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77B8F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организационно-хозяйственные мероприятия, проводимые при защите сельскохозяйственных культур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B3E8F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Пользуется изученными </w:t>
            </w:r>
            <w:r w:rsidR="00D77B8F"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материалами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BB3E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AF7B8F"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контроль:</w:t>
            </w:r>
          </w:p>
          <w:p w:rsidR="00AF7B8F" w:rsidRPr="00E75821" w:rsidRDefault="00D7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-устный персональный опрос</w:t>
            </w:r>
          </w:p>
        </w:tc>
      </w:tr>
      <w:tr w:rsidR="00E75821" w:rsidRPr="00E75821" w:rsidTr="00103402">
        <w:trPr>
          <w:trHeight w:val="70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576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3A7359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</w:t>
            </w:r>
          </w:p>
          <w:p w:rsidR="00AF7B8F" w:rsidRPr="00E75821" w:rsidRDefault="00D7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Агротехнический метод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A7359" w:rsidRPr="00E75821" w:rsidRDefault="003A735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D77B8F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севооборот</w:t>
            </w:r>
          </w:p>
          <w:p w:rsidR="00D77B8F" w:rsidRPr="00E75821" w:rsidRDefault="00D7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использовать минеральные удобрения для снижения численности вредных объектов</w:t>
            </w:r>
          </w:p>
          <w:p w:rsidR="00D77B8F" w:rsidRPr="00E75821" w:rsidRDefault="00D7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объяснить влияние заблевой вспашки на фитосанитарное состояние посевов с/х культур</w:t>
            </w:r>
          </w:p>
          <w:p w:rsidR="003A7359" w:rsidRPr="00E75821" w:rsidRDefault="003A735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3A7359" w:rsidRPr="00E75821" w:rsidRDefault="003A735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D77B8F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влияние предпосевной и междурядной обработки почвы</w:t>
            </w:r>
          </w:p>
          <w:p w:rsidR="00D77B8F" w:rsidRPr="00E75821" w:rsidRDefault="00D7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значение сроков и способов посева, норм высева</w:t>
            </w:r>
          </w:p>
          <w:p w:rsidR="00AF7B8F" w:rsidRPr="00E75821" w:rsidRDefault="00D7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влияние сроков уборки на зараженность семенного и посадочного материала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359" w:rsidRPr="00E75821" w:rsidRDefault="003A7359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изученными стандартизированными терминами</w:t>
            </w:r>
          </w:p>
          <w:p w:rsidR="00AF7B8F" w:rsidRPr="00E75821" w:rsidRDefault="003A7359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51191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знает особенности данного метода и основные мероприятия, используемые в агротехническом методе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7B6D8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</w:t>
            </w:r>
            <w:r w:rsidR="00AF7B8F"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контроль: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409A2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</w:t>
            </w:r>
            <w:r w:rsidR="0051191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персональный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опрос</w:t>
            </w:r>
          </w:p>
          <w:p w:rsidR="007409A2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-оценка </w:t>
            </w:r>
            <w:r w:rsidR="0051191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практической работы №7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409A2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</w:t>
            </w:r>
            <w:r w:rsidR="007409A2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F7B8F" w:rsidRPr="00E75821" w:rsidRDefault="007409A2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внеаудиторная самостоятельная работа (</w:t>
            </w:r>
            <w:r w:rsidR="0051191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75821" w:rsidRPr="00E75821" w:rsidTr="00E75821">
        <w:trPr>
          <w:trHeight w:val="70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576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7409A2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</w:t>
            </w:r>
          </w:p>
          <w:p w:rsidR="00AF7B8F" w:rsidRPr="00E75821" w:rsidRDefault="00511918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Биологический метод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5154" w:rsidRPr="00E75821" w:rsidRDefault="007409A2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511918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объяснять роль земноводных, млекопитающих, пресмыкающихся и птиц в снижении численности насекомых</w:t>
            </w:r>
          </w:p>
          <w:p w:rsidR="00AF7B8F" w:rsidRPr="00E75821" w:rsidRDefault="007409A2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AD5154" w:rsidRPr="00E75821" w:rsidRDefault="00AD515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C65B57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важнейшие формы взаимоотношений между организмами в природе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способы применения энтомофагов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виды биопрепаратов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F7B8F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  <w:r w:rsidR="00AD5154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изученными стандартизированными терминами</w:t>
            </w:r>
          </w:p>
          <w:p w:rsidR="00AD5154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D5154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5B57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знает важнейшие формы взаимоотношений между организмами в природе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знает виды биопрепаратов и их применение </w:t>
            </w:r>
          </w:p>
          <w:p w:rsidR="00AF7B8F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объясняет роль земноводных, млекопитающих, пресмыкающихся и птиц в</w:t>
            </w:r>
            <w:r w:rsidR="004D1E6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D1E61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снижении численности насекомых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B8F" w:rsidRPr="00E75821" w:rsidRDefault="00AD515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</w:t>
            </w:r>
            <w:r w:rsidR="00AF7B8F"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екущий контроль: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D5154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Письменная самостоятельная работа</w:t>
            </w:r>
          </w:p>
          <w:p w:rsidR="00AF7B8F" w:rsidRPr="00E75821" w:rsidRDefault="00AF7B8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D5154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</w:t>
            </w:r>
            <w:r w:rsidR="00AD5154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практической работы №8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</w:t>
            </w: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(письменная работа)</w:t>
            </w:r>
          </w:p>
        </w:tc>
      </w:tr>
      <w:tr w:rsidR="00E75821" w:rsidRPr="00E75821" w:rsidTr="00103402">
        <w:trPr>
          <w:trHeight w:val="82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3.4.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Автоцидный и генетический методы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57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автоцидный и генетический методы</w:t>
            </w: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 чём основаны методы</w:t>
            </w: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вещества, выделяемые живыми организмами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57" w:rsidRPr="00E75821" w:rsidRDefault="00997D0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997D04" w:rsidRPr="00E75821" w:rsidRDefault="00997D0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применять автоцидный и генетический методы</w:t>
            </w:r>
          </w:p>
          <w:p w:rsidR="00997D04" w:rsidRPr="00E75821" w:rsidRDefault="00997D0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значение методов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997D04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-Устный персональный опрос</w:t>
            </w: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trHeight w:val="64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57" w:rsidRPr="00E75821" w:rsidRDefault="00997D0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</w:t>
            </w:r>
            <w:r w:rsidR="00124F8D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3.5.</w:t>
            </w:r>
            <w:r w:rsidR="00124F8D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97D04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Физический метод и механический метод. Карантин растений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D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C65B57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суть физического и механического методов</w:t>
            </w:r>
          </w:p>
          <w:p w:rsidR="00124F8D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-структуру карантина</w:t>
            </w:r>
          </w:p>
          <w:p w:rsidR="00124F8D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карантинные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D" w:rsidRPr="00E75821" w:rsidRDefault="00124F8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C65B57" w:rsidRPr="00E75821" w:rsidRDefault="00124F8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умеет применять физический и механический методы</w:t>
            </w:r>
          </w:p>
          <w:p w:rsidR="00124F8D" w:rsidRPr="00E75821" w:rsidRDefault="00124F8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может проводить карантинные мероприятия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D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</w:t>
            </w: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65B57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Внеаудиторная самостоятельная работа (сообщение)</w:t>
            </w:r>
          </w:p>
        </w:tc>
      </w:tr>
      <w:tr w:rsidR="00E75821" w:rsidRPr="00E75821" w:rsidTr="00103402">
        <w:trPr>
          <w:trHeight w:val="240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57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3.6.</w:t>
            </w:r>
          </w:p>
          <w:p w:rsidR="00124F8D" w:rsidRPr="00E75821" w:rsidRDefault="00124F8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Селекционно-семеноводческий метод. </w:t>
            </w:r>
            <w:r w:rsidR="00D0301D"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Химический метод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C65B57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создания устойчивых сортов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генетически модифицированным сортам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методы оценки растений на устойчивость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использование химического метода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B57" w:rsidRPr="00E75821" w:rsidRDefault="00D0301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Пользуется изученными стандартизированными терминами</w:t>
            </w:r>
          </w:p>
          <w:p w:rsidR="00D0301D" w:rsidRPr="00E75821" w:rsidRDefault="00D0301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знает методы создания устойчивых сортов</w:t>
            </w:r>
          </w:p>
          <w:p w:rsidR="00D0301D" w:rsidRPr="00E75821" w:rsidRDefault="00D0301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даёт определение генетически модифицированным сортам</w:t>
            </w:r>
          </w:p>
          <w:p w:rsidR="00D0301D" w:rsidRPr="00E75821" w:rsidRDefault="00D0301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понимает значимость семеноводства в повышении устойчивости к вредным организмам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Текущий контроль: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практической работы №9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65B57" w:rsidRPr="00E75821" w:rsidRDefault="00C65B57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trHeight w:val="57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 мероприятий по интегрированной защите полевых культур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D0301D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75821" w:rsidRPr="00E75821" w:rsidTr="00103402">
        <w:trPr>
          <w:trHeight w:val="69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FF052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4.1. Зерновые культуры, 4.2. Кукуруза, 4.3. Однолетние зернобобовые культуры, 4.4. Кормовая и сахарная свёкла, 4.5. Картофель, 4.6. Лён-долгунец, 4.7. Озимый и </w:t>
            </w: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яровой рапс, 4.8. Многолетние бобовые травы, 4.9. Многолетние злаковые травы.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1D" w:rsidRPr="00E75821" w:rsidRDefault="00FF052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FF052F" w:rsidRPr="00E75821" w:rsidRDefault="00FF052F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вредные объекты в посевах зерновых культур, к</w:t>
            </w:r>
            <w:r w:rsidR="009237E4"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укурузы, однолетних зернобобовых культур, кормовой и сахарной свёклы, картофеля, льна-долгунца, озимого и ярового рапса, многолетних бобовых трав, многолетних злаковых трав</w:t>
            </w: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фитосанитарное состояние посевов</w:t>
            </w: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приёмы агротехники и сортов</w:t>
            </w: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систему мероприятий по защите зерновых культур, кукурузы, однолетних зернобобовых культур, кормовой и сахарной свёклы, картофеля, льна-долгунца, озимого и ярового рапса, многолетних бобовых трав, многолетних злаковых трав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7E4" w:rsidRPr="00E75821" w:rsidRDefault="009237E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Пользуется изученными стандартизированными терминами</w:t>
            </w:r>
          </w:p>
          <w:p w:rsidR="00D0301D" w:rsidRPr="00E75821" w:rsidRDefault="009237E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определяет наличие вредных объектов в посевах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зерновых культур, кукурузы, однолетних зернобобовых культур, кормовой и сахарной свёклы, картофеля, льна-долгунца, озимого и ярового рапса, многолетних бобовых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трав, многолетних злаковых трав</w:t>
            </w:r>
          </w:p>
          <w:p w:rsidR="009237E4" w:rsidRPr="00E75821" w:rsidRDefault="009237E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оценивает фитосанитарное состояние посевов</w:t>
            </w:r>
          </w:p>
          <w:p w:rsidR="009237E4" w:rsidRPr="00E75821" w:rsidRDefault="009237E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знает приёмы агротехники </w:t>
            </w:r>
          </w:p>
          <w:p w:rsidR="009237E4" w:rsidRPr="00E75821" w:rsidRDefault="009237E4" w:rsidP="009050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может применить системы мероприятий по защите зерновых культур, кукурузы, однолетних зернобобовых культур, кормовой и сахарной свёклы, картофеля, льна-долгунца, озимого и ярового рапса, многолетних бобовых трав, многолетних злаковых трав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Устный персональный опрос</w:t>
            </w: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301D" w:rsidRPr="00E75821" w:rsidRDefault="00D0301D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Тематический контроль</w:t>
            </w: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237E4" w:rsidRPr="00E75821" w:rsidRDefault="009237E4" w:rsidP="00905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75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  <w:r w:rsidRPr="00E75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(письменные задания по пройденным темам)</w:t>
            </w:r>
          </w:p>
        </w:tc>
      </w:tr>
    </w:tbl>
    <w:p w:rsidR="005E6C7D" w:rsidRPr="00E75821" w:rsidRDefault="005E6C7D" w:rsidP="00905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6C7D" w:rsidRPr="00E75821" w:rsidSect="00103402">
      <w:footerReference w:type="default" r:id="rId16"/>
      <w:pgSz w:w="11906" w:h="16838"/>
      <w:pgMar w:top="567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D77" w:rsidRDefault="00596D77">
      <w:pPr>
        <w:spacing w:after="0" w:line="240" w:lineRule="auto"/>
      </w:pPr>
      <w:r>
        <w:separator/>
      </w:r>
    </w:p>
  </w:endnote>
  <w:endnote w:type="continuationSeparator" w:id="0">
    <w:p w:rsidR="00596D77" w:rsidRDefault="00596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2891106"/>
      <w:docPartObj>
        <w:docPartGallery w:val="Page Numbers (Bottom of Page)"/>
        <w:docPartUnique/>
      </w:docPartObj>
    </w:sdtPr>
    <w:sdtEndPr/>
    <w:sdtContent>
      <w:p w:rsidR="00593C07" w:rsidRDefault="00593C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93C07" w:rsidRDefault="00593C07">
    <w:pPr>
      <w:pStyle w:val="a7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C07" w:rsidRDefault="00593C07">
    <w:pPr>
      <w:pStyle w:val="ad"/>
      <w:jc w:val="center"/>
    </w:pPr>
  </w:p>
  <w:p w:rsidR="00593C07" w:rsidRDefault="00593C07">
    <w:pPr>
      <w:pStyle w:val="a7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D77" w:rsidRDefault="00596D77">
      <w:pPr>
        <w:spacing w:after="0" w:line="240" w:lineRule="auto"/>
      </w:pPr>
      <w:r>
        <w:separator/>
      </w:r>
    </w:p>
  </w:footnote>
  <w:footnote w:type="continuationSeparator" w:id="0">
    <w:p w:rsidR="00596D77" w:rsidRDefault="00596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2EE7"/>
    <w:multiLevelType w:val="multilevel"/>
    <w:tmpl w:val="0F6C1F62"/>
    <w:lvl w:ilvl="0">
      <w:start w:val="1"/>
      <w:numFmt w:val="decimal"/>
      <w:lvlText w:val="%1."/>
      <w:lvlJc w:val="left"/>
      <w:pPr>
        <w:ind w:left="2935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7" w:hanging="49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2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1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8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2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495"/>
      </w:pPr>
      <w:rPr>
        <w:rFonts w:hint="default"/>
        <w:lang w:val="ru-RU" w:eastAsia="en-US" w:bidi="ar-SA"/>
      </w:rPr>
    </w:lvl>
  </w:abstractNum>
  <w:abstractNum w:abstractNumId="1" w15:restartNumberingAfterBreak="0">
    <w:nsid w:val="044D3C11"/>
    <w:multiLevelType w:val="hybridMultilevel"/>
    <w:tmpl w:val="78F256C2"/>
    <w:lvl w:ilvl="0" w:tplc="BD1A0606">
      <w:start w:val="2"/>
      <w:numFmt w:val="decimal"/>
      <w:lvlText w:val="%1."/>
      <w:lvlJc w:val="left"/>
      <w:pPr>
        <w:ind w:left="711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93E34CE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2" w:tplc="1CAA1338">
      <w:numFmt w:val="bullet"/>
      <w:lvlText w:val="•"/>
      <w:lvlJc w:val="left"/>
      <w:pPr>
        <w:ind w:left="2596" w:hanging="212"/>
      </w:pPr>
      <w:rPr>
        <w:rFonts w:hint="default"/>
        <w:lang w:val="ru-RU" w:eastAsia="en-US" w:bidi="ar-SA"/>
      </w:rPr>
    </w:lvl>
    <w:lvl w:ilvl="3" w:tplc="9F6ECE16">
      <w:numFmt w:val="bullet"/>
      <w:lvlText w:val="•"/>
      <w:lvlJc w:val="left"/>
      <w:pPr>
        <w:ind w:left="3535" w:hanging="212"/>
      </w:pPr>
      <w:rPr>
        <w:rFonts w:hint="default"/>
        <w:lang w:val="ru-RU" w:eastAsia="en-US" w:bidi="ar-SA"/>
      </w:rPr>
    </w:lvl>
    <w:lvl w:ilvl="4" w:tplc="A40C0E56">
      <w:numFmt w:val="bullet"/>
      <w:lvlText w:val="•"/>
      <w:lvlJc w:val="left"/>
      <w:pPr>
        <w:ind w:left="4473" w:hanging="212"/>
      </w:pPr>
      <w:rPr>
        <w:rFonts w:hint="default"/>
        <w:lang w:val="ru-RU" w:eastAsia="en-US" w:bidi="ar-SA"/>
      </w:rPr>
    </w:lvl>
    <w:lvl w:ilvl="5" w:tplc="4592538A">
      <w:numFmt w:val="bullet"/>
      <w:lvlText w:val="•"/>
      <w:lvlJc w:val="left"/>
      <w:pPr>
        <w:ind w:left="5412" w:hanging="212"/>
      </w:pPr>
      <w:rPr>
        <w:rFonts w:hint="default"/>
        <w:lang w:val="ru-RU" w:eastAsia="en-US" w:bidi="ar-SA"/>
      </w:rPr>
    </w:lvl>
    <w:lvl w:ilvl="6" w:tplc="2C368A50">
      <w:numFmt w:val="bullet"/>
      <w:lvlText w:val="•"/>
      <w:lvlJc w:val="left"/>
      <w:pPr>
        <w:ind w:left="6350" w:hanging="212"/>
      </w:pPr>
      <w:rPr>
        <w:rFonts w:hint="default"/>
        <w:lang w:val="ru-RU" w:eastAsia="en-US" w:bidi="ar-SA"/>
      </w:rPr>
    </w:lvl>
    <w:lvl w:ilvl="7" w:tplc="8D6E59BE">
      <w:numFmt w:val="bullet"/>
      <w:lvlText w:val="•"/>
      <w:lvlJc w:val="left"/>
      <w:pPr>
        <w:ind w:left="7288" w:hanging="212"/>
      </w:pPr>
      <w:rPr>
        <w:rFonts w:hint="default"/>
        <w:lang w:val="ru-RU" w:eastAsia="en-US" w:bidi="ar-SA"/>
      </w:rPr>
    </w:lvl>
    <w:lvl w:ilvl="8" w:tplc="64626B52">
      <w:numFmt w:val="bullet"/>
      <w:lvlText w:val="•"/>
      <w:lvlJc w:val="left"/>
      <w:pPr>
        <w:ind w:left="822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4682BEE"/>
    <w:multiLevelType w:val="hybridMultilevel"/>
    <w:tmpl w:val="9A10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10DC0BD0"/>
    <w:multiLevelType w:val="hybridMultilevel"/>
    <w:tmpl w:val="CF32419E"/>
    <w:lvl w:ilvl="0" w:tplc="C728CD4E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8E406A">
      <w:numFmt w:val="bullet"/>
      <w:lvlText w:val="•"/>
      <w:lvlJc w:val="left"/>
      <w:pPr>
        <w:ind w:left="575" w:hanging="144"/>
      </w:pPr>
      <w:rPr>
        <w:rFonts w:hint="default"/>
        <w:lang w:val="ru-RU" w:eastAsia="en-US" w:bidi="ar-SA"/>
      </w:rPr>
    </w:lvl>
    <w:lvl w:ilvl="2" w:tplc="96467690">
      <w:numFmt w:val="bullet"/>
      <w:lvlText w:val="•"/>
      <w:lvlJc w:val="left"/>
      <w:pPr>
        <w:ind w:left="1050" w:hanging="144"/>
      </w:pPr>
      <w:rPr>
        <w:rFonts w:hint="default"/>
        <w:lang w:val="ru-RU" w:eastAsia="en-US" w:bidi="ar-SA"/>
      </w:rPr>
    </w:lvl>
    <w:lvl w:ilvl="3" w:tplc="D0FCE436">
      <w:numFmt w:val="bullet"/>
      <w:lvlText w:val="•"/>
      <w:lvlJc w:val="left"/>
      <w:pPr>
        <w:ind w:left="1525" w:hanging="144"/>
      </w:pPr>
      <w:rPr>
        <w:rFonts w:hint="default"/>
        <w:lang w:val="ru-RU" w:eastAsia="en-US" w:bidi="ar-SA"/>
      </w:rPr>
    </w:lvl>
    <w:lvl w:ilvl="4" w:tplc="6D0AB2E6">
      <w:numFmt w:val="bullet"/>
      <w:lvlText w:val="•"/>
      <w:lvlJc w:val="left"/>
      <w:pPr>
        <w:ind w:left="2000" w:hanging="144"/>
      </w:pPr>
      <w:rPr>
        <w:rFonts w:hint="default"/>
        <w:lang w:val="ru-RU" w:eastAsia="en-US" w:bidi="ar-SA"/>
      </w:rPr>
    </w:lvl>
    <w:lvl w:ilvl="5" w:tplc="BA8ACEA4">
      <w:numFmt w:val="bullet"/>
      <w:lvlText w:val="•"/>
      <w:lvlJc w:val="left"/>
      <w:pPr>
        <w:ind w:left="2475" w:hanging="144"/>
      </w:pPr>
      <w:rPr>
        <w:rFonts w:hint="default"/>
        <w:lang w:val="ru-RU" w:eastAsia="en-US" w:bidi="ar-SA"/>
      </w:rPr>
    </w:lvl>
    <w:lvl w:ilvl="6" w:tplc="F23EFBCE">
      <w:numFmt w:val="bullet"/>
      <w:lvlText w:val="•"/>
      <w:lvlJc w:val="left"/>
      <w:pPr>
        <w:ind w:left="2950" w:hanging="144"/>
      </w:pPr>
      <w:rPr>
        <w:rFonts w:hint="default"/>
        <w:lang w:val="ru-RU" w:eastAsia="en-US" w:bidi="ar-SA"/>
      </w:rPr>
    </w:lvl>
    <w:lvl w:ilvl="7" w:tplc="9C6C472A">
      <w:numFmt w:val="bullet"/>
      <w:lvlText w:val="•"/>
      <w:lvlJc w:val="left"/>
      <w:pPr>
        <w:ind w:left="3425" w:hanging="144"/>
      </w:pPr>
      <w:rPr>
        <w:rFonts w:hint="default"/>
        <w:lang w:val="ru-RU" w:eastAsia="en-US" w:bidi="ar-SA"/>
      </w:rPr>
    </w:lvl>
    <w:lvl w:ilvl="8" w:tplc="74F6780A">
      <w:numFmt w:val="bullet"/>
      <w:lvlText w:val="•"/>
      <w:lvlJc w:val="left"/>
      <w:pPr>
        <w:ind w:left="3900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2467353E"/>
    <w:multiLevelType w:val="hybridMultilevel"/>
    <w:tmpl w:val="8A0EDFA6"/>
    <w:lvl w:ilvl="0" w:tplc="977AC70C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609FA2">
      <w:numFmt w:val="bullet"/>
      <w:lvlText w:val="•"/>
      <w:lvlJc w:val="left"/>
      <w:pPr>
        <w:ind w:left="575" w:hanging="144"/>
      </w:pPr>
      <w:rPr>
        <w:rFonts w:hint="default"/>
        <w:lang w:val="ru-RU" w:eastAsia="en-US" w:bidi="ar-SA"/>
      </w:rPr>
    </w:lvl>
    <w:lvl w:ilvl="2" w:tplc="AADE7156">
      <w:numFmt w:val="bullet"/>
      <w:lvlText w:val="•"/>
      <w:lvlJc w:val="left"/>
      <w:pPr>
        <w:ind w:left="1050" w:hanging="144"/>
      </w:pPr>
      <w:rPr>
        <w:rFonts w:hint="default"/>
        <w:lang w:val="ru-RU" w:eastAsia="en-US" w:bidi="ar-SA"/>
      </w:rPr>
    </w:lvl>
    <w:lvl w:ilvl="3" w:tplc="6466364C">
      <w:numFmt w:val="bullet"/>
      <w:lvlText w:val="•"/>
      <w:lvlJc w:val="left"/>
      <w:pPr>
        <w:ind w:left="1525" w:hanging="144"/>
      </w:pPr>
      <w:rPr>
        <w:rFonts w:hint="default"/>
        <w:lang w:val="ru-RU" w:eastAsia="en-US" w:bidi="ar-SA"/>
      </w:rPr>
    </w:lvl>
    <w:lvl w:ilvl="4" w:tplc="91FC02D2">
      <w:numFmt w:val="bullet"/>
      <w:lvlText w:val="•"/>
      <w:lvlJc w:val="left"/>
      <w:pPr>
        <w:ind w:left="2000" w:hanging="144"/>
      </w:pPr>
      <w:rPr>
        <w:rFonts w:hint="default"/>
        <w:lang w:val="ru-RU" w:eastAsia="en-US" w:bidi="ar-SA"/>
      </w:rPr>
    </w:lvl>
    <w:lvl w:ilvl="5" w:tplc="A4E0B842">
      <w:numFmt w:val="bullet"/>
      <w:lvlText w:val="•"/>
      <w:lvlJc w:val="left"/>
      <w:pPr>
        <w:ind w:left="2475" w:hanging="144"/>
      </w:pPr>
      <w:rPr>
        <w:rFonts w:hint="default"/>
        <w:lang w:val="ru-RU" w:eastAsia="en-US" w:bidi="ar-SA"/>
      </w:rPr>
    </w:lvl>
    <w:lvl w:ilvl="6" w:tplc="2B3AA8D2">
      <w:numFmt w:val="bullet"/>
      <w:lvlText w:val="•"/>
      <w:lvlJc w:val="left"/>
      <w:pPr>
        <w:ind w:left="2950" w:hanging="144"/>
      </w:pPr>
      <w:rPr>
        <w:rFonts w:hint="default"/>
        <w:lang w:val="ru-RU" w:eastAsia="en-US" w:bidi="ar-SA"/>
      </w:rPr>
    </w:lvl>
    <w:lvl w:ilvl="7" w:tplc="EA5ED6BE">
      <w:numFmt w:val="bullet"/>
      <w:lvlText w:val="•"/>
      <w:lvlJc w:val="left"/>
      <w:pPr>
        <w:ind w:left="3425" w:hanging="144"/>
      </w:pPr>
      <w:rPr>
        <w:rFonts w:hint="default"/>
        <w:lang w:val="ru-RU" w:eastAsia="en-US" w:bidi="ar-SA"/>
      </w:rPr>
    </w:lvl>
    <w:lvl w:ilvl="8" w:tplc="F306DEE8">
      <w:numFmt w:val="bullet"/>
      <w:lvlText w:val="•"/>
      <w:lvlJc w:val="left"/>
      <w:pPr>
        <w:ind w:left="3900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31387CAE"/>
    <w:multiLevelType w:val="hybridMultilevel"/>
    <w:tmpl w:val="D768626A"/>
    <w:lvl w:ilvl="0" w:tplc="EEEA489E">
      <w:start w:val="1"/>
      <w:numFmt w:val="decimal"/>
      <w:lvlText w:val="%1."/>
      <w:lvlJc w:val="left"/>
      <w:pPr>
        <w:ind w:left="1395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97EB0C4">
      <w:numFmt w:val="bullet"/>
      <w:lvlText w:val="•"/>
      <w:lvlJc w:val="left"/>
      <w:pPr>
        <w:ind w:left="2360" w:hanging="356"/>
      </w:pPr>
      <w:rPr>
        <w:rFonts w:hint="default"/>
        <w:lang w:val="ru-RU" w:eastAsia="en-US" w:bidi="ar-SA"/>
      </w:rPr>
    </w:lvl>
    <w:lvl w:ilvl="2" w:tplc="BCDE2D70">
      <w:numFmt w:val="bullet"/>
      <w:lvlText w:val="•"/>
      <w:lvlJc w:val="left"/>
      <w:pPr>
        <w:ind w:left="3320" w:hanging="356"/>
      </w:pPr>
      <w:rPr>
        <w:rFonts w:hint="default"/>
        <w:lang w:val="ru-RU" w:eastAsia="en-US" w:bidi="ar-SA"/>
      </w:rPr>
    </w:lvl>
    <w:lvl w:ilvl="3" w:tplc="A65A4C98">
      <w:numFmt w:val="bullet"/>
      <w:lvlText w:val="•"/>
      <w:lvlJc w:val="left"/>
      <w:pPr>
        <w:ind w:left="4281" w:hanging="356"/>
      </w:pPr>
      <w:rPr>
        <w:rFonts w:hint="default"/>
        <w:lang w:val="ru-RU" w:eastAsia="en-US" w:bidi="ar-SA"/>
      </w:rPr>
    </w:lvl>
    <w:lvl w:ilvl="4" w:tplc="E9C6FF94">
      <w:numFmt w:val="bullet"/>
      <w:lvlText w:val="•"/>
      <w:lvlJc w:val="left"/>
      <w:pPr>
        <w:ind w:left="5241" w:hanging="356"/>
      </w:pPr>
      <w:rPr>
        <w:rFonts w:hint="default"/>
        <w:lang w:val="ru-RU" w:eastAsia="en-US" w:bidi="ar-SA"/>
      </w:rPr>
    </w:lvl>
    <w:lvl w:ilvl="5" w:tplc="5B5AF9C2">
      <w:numFmt w:val="bullet"/>
      <w:lvlText w:val="•"/>
      <w:lvlJc w:val="left"/>
      <w:pPr>
        <w:ind w:left="6202" w:hanging="356"/>
      </w:pPr>
      <w:rPr>
        <w:rFonts w:hint="default"/>
        <w:lang w:val="ru-RU" w:eastAsia="en-US" w:bidi="ar-SA"/>
      </w:rPr>
    </w:lvl>
    <w:lvl w:ilvl="6" w:tplc="3F4A8778">
      <w:numFmt w:val="bullet"/>
      <w:lvlText w:val="•"/>
      <w:lvlJc w:val="left"/>
      <w:pPr>
        <w:ind w:left="7162" w:hanging="356"/>
      </w:pPr>
      <w:rPr>
        <w:rFonts w:hint="default"/>
        <w:lang w:val="ru-RU" w:eastAsia="en-US" w:bidi="ar-SA"/>
      </w:rPr>
    </w:lvl>
    <w:lvl w:ilvl="7" w:tplc="A1EC684C">
      <w:numFmt w:val="bullet"/>
      <w:lvlText w:val="•"/>
      <w:lvlJc w:val="left"/>
      <w:pPr>
        <w:ind w:left="8122" w:hanging="356"/>
      </w:pPr>
      <w:rPr>
        <w:rFonts w:hint="default"/>
        <w:lang w:val="ru-RU" w:eastAsia="en-US" w:bidi="ar-SA"/>
      </w:rPr>
    </w:lvl>
    <w:lvl w:ilvl="8" w:tplc="B22E3A92">
      <w:numFmt w:val="bullet"/>
      <w:lvlText w:val="•"/>
      <w:lvlJc w:val="left"/>
      <w:pPr>
        <w:ind w:left="9083" w:hanging="356"/>
      </w:pPr>
      <w:rPr>
        <w:rFonts w:hint="default"/>
        <w:lang w:val="ru-RU" w:eastAsia="en-US" w:bidi="ar-SA"/>
      </w:rPr>
    </w:lvl>
  </w:abstractNum>
  <w:abstractNum w:abstractNumId="7" w15:restartNumberingAfterBreak="0">
    <w:nsid w:val="33FA30BC"/>
    <w:multiLevelType w:val="hybridMultilevel"/>
    <w:tmpl w:val="94760B62"/>
    <w:lvl w:ilvl="0" w:tplc="1974CEDA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57C8AF4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1AC66706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3" w:tplc="CD3401CC">
      <w:numFmt w:val="bullet"/>
      <w:lvlText w:val="•"/>
      <w:lvlJc w:val="left"/>
      <w:pPr>
        <w:ind w:left="1623" w:hanging="144"/>
      </w:pPr>
      <w:rPr>
        <w:rFonts w:hint="default"/>
        <w:lang w:val="ru-RU" w:eastAsia="en-US" w:bidi="ar-SA"/>
      </w:rPr>
    </w:lvl>
    <w:lvl w:ilvl="4" w:tplc="570E2E76">
      <w:numFmt w:val="bullet"/>
      <w:lvlText w:val="•"/>
      <w:lvlJc w:val="left"/>
      <w:pPr>
        <w:ind w:left="2084" w:hanging="144"/>
      </w:pPr>
      <w:rPr>
        <w:rFonts w:hint="default"/>
        <w:lang w:val="ru-RU" w:eastAsia="en-US" w:bidi="ar-SA"/>
      </w:rPr>
    </w:lvl>
    <w:lvl w:ilvl="5" w:tplc="D2BAB0A2">
      <w:numFmt w:val="bullet"/>
      <w:lvlText w:val="•"/>
      <w:lvlJc w:val="left"/>
      <w:pPr>
        <w:ind w:left="2545" w:hanging="144"/>
      </w:pPr>
      <w:rPr>
        <w:rFonts w:hint="default"/>
        <w:lang w:val="ru-RU" w:eastAsia="en-US" w:bidi="ar-SA"/>
      </w:rPr>
    </w:lvl>
    <w:lvl w:ilvl="6" w:tplc="B3F2F152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7" w:tplc="6A40ABCA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8" w:tplc="DEBA3680">
      <w:numFmt w:val="bullet"/>
      <w:lvlText w:val="•"/>
      <w:lvlJc w:val="left"/>
      <w:pPr>
        <w:ind w:left="3928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3E4470CD"/>
    <w:multiLevelType w:val="hybridMultilevel"/>
    <w:tmpl w:val="7F405F6E"/>
    <w:lvl w:ilvl="0" w:tplc="9AB8EADC">
      <w:start w:val="1"/>
      <w:numFmt w:val="decimal"/>
      <w:lvlText w:val="%1."/>
      <w:lvlJc w:val="left"/>
      <w:pPr>
        <w:ind w:left="132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D6CFBC8">
      <w:numFmt w:val="bullet"/>
      <w:lvlText w:val="•"/>
      <w:lvlJc w:val="left"/>
      <w:pPr>
        <w:ind w:left="2288" w:hanging="284"/>
      </w:pPr>
      <w:rPr>
        <w:rFonts w:hint="default"/>
        <w:lang w:val="ru-RU" w:eastAsia="en-US" w:bidi="ar-SA"/>
      </w:rPr>
    </w:lvl>
    <w:lvl w:ilvl="2" w:tplc="ACC44898">
      <w:numFmt w:val="bullet"/>
      <w:lvlText w:val="•"/>
      <w:lvlJc w:val="left"/>
      <w:pPr>
        <w:ind w:left="3256" w:hanging="284"/>
      </w:pPr>
      <w:rPr>
        <w:rFonts w:hint="default"/>
        <w:lang w:val="ru-RU" w:eastAsia="en-US" w:bidi="ar-SA"/>
      </w:rPr>
    </w:lvl>
    <w:lvl w:ilvl="3" w:tplc="724C3E32">
      <w:numFmt w:val="bullet"/>
      <w:lvlText w:val="•"/>
      <w:lvlJc w:val="left"/>
      <w:pPr>
        <w:ind w:left="4225" w:hanging="284"/>
      </w:pPr>
      <w:rPr>
        <w:rFonts w:hint="default"/>
        <w:lang w:val="ru-RU" w:eastAsia="en-US" w:bidi="ar-SA"/>
      </w:rPr>
    </w:lvl>
    <w:lvl w:ilvl="4" w:tplc="5C0C98CC">
      <w:numFmt w:val="bullet"/>
      <w:lvlText w:val="•"/>
      <w:lvlJc w:val="left"/>
      <w:pPr>
        <w:ind w:left="5193" w:hanging="284"/>
      </w:pPr>
      <w:rPr>
        <w:rFonts w:hint="default"/>
        <w:lang w:val="ru-RU" w:eastAsia="en-US" w:bidi="ar-SA"/>
      </w:rPr>
    </w:lvl>
    <w:lvl w:ilvl="5" w:tplc="798C6FF6">
      <w:numFmt w:val="bullet"/>
      <w:lvlText w:val="•"/>
      <w:lvlJc w:val="left"/>
      <w:pPr>
        <w:ind w:left="6162" w:hanging="284"/>
      </w:pPr>
      <w:rPr>
        <w:rFonts w:hint="default"/>
        <w:lang w:val="ru-RU" w:eastAsia="en-US" w:bidi="ar-SA"/>
      </w:rPr>
    </w:lvl>
    <w:lvl w:ilvl="6" w:tplc="D116E8D0">
      <w:numFmt w:val="bullet"/>
      <w:lvlText w:val="•"/>
      <w:lvlJc w:val="left"/>
      <w:pPr>
        <w:ind w:left="7130" w:hanging="284"/>
      </w:pPr>
      <w:rPr>
        <w:rFonts w:hint="default"/>
        <w:lang w:val="ru-RU" w:eastAsia="en-US" w:bidi="ar-SA"/>
      </w:rPr>
    </w:lvl>
    <w:lvl w:ilvl="7" w:tplc="36F025A4">
      <w:numFmt w:val="bullet"/>
      <w:lvlText w:val="•"/>
      <w:lvlJc w:val="left"/>
      <w:pPr>
        <w:ind w:left="8098" w:hanging="284"/>
      </w:pPr>
      <w:rPr>
        <w:rFonts w:hint="default"/>
        <w:lang w:val="ru-RU" w:eastAsia="en-US" w:bidi="ar-SA"/>
      </w:rPr>
    </w:lvl>
    <w:lvl w:ilvl="8" w:tplc="76AC0AB8">
      <w:numFmt w:val="bullet"/>
      <w:lvlText w:val="•"/>
      <w:lvlJc w:val="left"/>
      <w:pPr>
        <w:ind w:left="9067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42D104C0"/>
    <w:multiLevelType w:val="hybridMultilevel"/>
    <w:tmpl w:val="E6BE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A233B"/>
    <w:multiLevelType w:val="hybridMultilevel"/>
    <w:tmpl w:val="B38ECAC8"/>
    <w:lvl w:ilvl="0" w:tplc="D82C8950">
      <w:start w:val="5"/>
      <w:numFmt w:val="decimal"/>
      <w:lvlText w:val="%1."/>
      <w:lvlJc w:val="left"/>
      <w:pPr>
        <w:ind w:left="12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626456">
      <w:numFmt w:val="bullet"/>
      <w:lvlText w:val="•"/>
      <w:lvlJc w:val="left"/>
      <w:pPr>
        <w:ind w:left="2252" w:hanging="246"/>
      </w:pPr>
      <w:rPr>
        <w:rFonts w:hint="default"/>
        <w:lang w:val="ru-RU" w:eastAsia="en-US" w:bidi="ar-SA"/>
      </w:rPr>
    </w:lvl>
    <w:lvl w:ilvl="2" w:tplc="C31A5FCA">
      <w:numFmt w:val="bullet"/>
      <w:lvlText w:val="•"/>
      <w:lvlJc w:val="left"/>
      <w:pPr>
        <w:ind w:left="3224" w:hanging="246"/>
      </w:pPr>
      <w:rPr>
        <w:rFonts w:hint="default"/>
        <w:lang w:val="ru-RU" w:eastAsia="en-US" w:bidi="ar-SA"/>
      </w:rPr>
    </w:lvl>
    <w:lvl w:ilvl="3" w:tplc="1D8A8F80">
      <w:numFmt w:val="bullet"/>
      <w:lvlText w:val="•"/>
      <w:lvlJc w:val="left"/>
      <w:pPr>
        <w:ind w:left="4197" w:hanging="246"/>
      </w:pPr>
      <w:rPr>
        <w:rFonts w:hint="default"/>
        <w:lang w:val="ru-RU" w:eastAsia="en-US" w:bidi="ar-SA"/>
      </w:rPr>
    </w:lvl>
    <w:lvl w:ilvl="4" w:tplc="B84E1298">
      <w:numFmt w:val="bullet"/>
      <w:lvlText w:val="•"/>
      <w:lvlJc w:val="left"/>
      <w:pPr>
        <w:ind w:left="5169" w:hanging="246"/>
      </w:pPr>
      <w:rPr>
        <w:rFonts w:hint="default"/>
        <w:lang w:val="ru-RU" w:eastAsia="en-US" w:bidi="ar-SA"/>
      </w:rPr>
    </w:lvl>
    <w:lvl w:ilvl="5" w:tplc="A224D23A">
      <w:numFmt w:val="bullet"/>
      <w:lvlText w:val="•"/>
      <w:lvlJc w:val="left"/>
      <w:pPr>
        <w:ind w:left="6142" w:hanging="246"/>
      </w:pPr>
      <w:rPr>
        <w:rFonts w:hint="default"/>
        <w:lang w:val="ru-RU" w:eastAsia="en-US" w:bidi="ar-SA"/>
      </w:rPr>
    </w:lvl>
    <w:lvl w:ilvl="6" w:tplc="78583A1A">
      <w:numFmt w:val="bullet"/>
      <w:lvlText w:val="•"/>
      <w:lvlJc w:val="left"/>
      <w:pPr>
        <w:ind w:left="7114" w:hanging="246"/>
      </w:pPr>
      <w:rPr>
        <w:rFonts w:hint="default"/>
        <w:lang w:val="ru-RU" w:eastAsia="en-US" w:bidi="ar-SA"/>
      </w:rPr>
    </w:lvl>
    <w:lvl w:ilvl="7" w:tplc="760C0B56">
      <w:numFmt w:val="bullet"/>
      <w:lvlText w:val="•"/>
      <w:lvlJc w:val="left"/>
      <w:pPr>
        <w:ind w:left="8086" w:hanging="246"/>
      </w:pPr>
      <w:rPr>
        <w:rFonts w:hint="default"/>
        <w:lang w:val="ru-RU" w:eastAsia="en-US" w:bidi="ar-SA"/>
      </w:rPr>
    </w:lvl>
    <w:lvl w:ilvl="8" w:tplc="4B1CFA64">
      <w:numFmt w:val="bullet"/>
      <w:lvlText w:val="•"/>
      <w:lvlJc w:val="left"/>
      <w:pPr>
        <w:ind w:left="9059" w:hanging="246"/>
      </w:pPr>
      <w:rPr>
        <w:rFonts w:hint="default"/>
        <w:lang w:val="ru-RU" w:eastAsia="en-US" w:bidi="ar-SA"/>
      </w:rPr>
    </w:lvl>
  </w:abstractNum>
  <w:abstractNum w:abstractNumId="11" w15:restartNumberingAfterBreak="0">
    <w:nsid w:val="51BE1D38"/>
    <w:multiLevelType w:val="multilevel"/>
    <w:tmpl w:val="E1C038CC"/>
    <w:lvl w:ilvl="0">
      <w:start w:val="1"/>
      <w:numFmt w:val="decimal"/>
      <w:lvlText w:val="%1."/>
      <w:lvlJc w:val="left"/>
      <w:pPr>
        <w:ind w:left="57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322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39" w:hanging="87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30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1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1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2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874"/>
      </w:pPr>
      <w:rPr>
        <w:rFonts w:hint="default"/>
        <w:lang w:val="ru-RU" w:eastAsia="en-US" w:bidi="ar-SA"/>
      </w:rPr>
    </w:lvl>
  </w:abstractNum>
  <w:abstractNum w:abstractNumId="12" w15:restartNumberingAfterBreak="0">
    <w:nsid w:val="53313B57"/>
    <w:multiLevelType w:val="hybridMultilevel"/>
    <w:tmpl w:val="539053F4"/>
    <w:lvl w:ilvl="0" w:tplc="42CAC98A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C8D0C4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7ABC1168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3" w:tplc="33524FB0">
      <w:numFmt w:val="bullet"/>
      <w:lvlText w:val="•"/>
      <w:lvlJc w:val="left"/>
      <w:pPr>
        <w:ind w:left="1623" w:hanging="144"/>
      </w:pPr>
      <w:rPr>
        <w:rFonts w:hint="default"/>
        <w:lang w:val="ru-RU" w:eastAsia="en-US" w:bidi="ar-SA"/>
      </w:rPr>
    </w:lvl>
    <w:lvl w:ilvl="4" w:tplc="AB40358C">
      <w:numFmt w:val="bullet"/>
      <w:lvlText w:val="•"/>
      <w:lvlJc w:val="left"/>
      <w:pPr>
        <w:ind w:left="2084" w:hanging="144"/>
      </w:pPr>
      <w:rPr>
        <w:rFonts w:hint="default"/>
        <w:lang w:val="ru-RU" w:eastAsia="en-US" w:bidi="ar-SA"/>
      </w:rPr>
    </w:lvl>
    <w:lvl w:ilvl="5" w:tplc="BD12ED8C">
      <w:numFmt w:val="bullet"/>
      <w:lvlText w:val="•"/>
      <w:lvlJc w:val="left"/>
      <w:pPr>
        <w:ind w:left="2545" w:hanging="144"/>
      </w:pPr>
      <w:rPr>
        <w:rFonts w:hint="default"/>
        <w:lang w:val="ru-RU" w:eastAsia="en-US" w:bidi="ar-SA"/>
      </w:rPr>
    </w:lvl>
    <w:lvl w:ilvl="6" w:tplc="9C8891DE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7" w:tplc="65921406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8" w:tplc="71EA9720">
      <w:numFmt w:val="bullet"/>
      <w:lvlText w:val="•"/>
      <w:lvlJc w:val="left"/>
      <w:pPr>
        <w:ind w:left="3928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68304435"/>
    <w:multiLevelType w:val="hybridMultilevel"/>
    <w:tmpl w:val="B0846CBC"/>
    <w:lvl w:ilvl="0" w:tplc="E806DC88">
      <w:numFmt w:val="bullet"/>
      <w:lvlText w:val=""/>
      <w:lvlJc w:val="left"/>
      <w:pPr>
        <w:ind w:left="635" w:hanging="351"/>
      </w:pPr>
      <w:rPr>
        <w:rFonts w:ascii="Symbol" w:eastAsia="Symbol" w:hAnsi="Symbol" w:cs="Symbol" w:hint="default"/>
        <w:w w:val="99"/>
        <w:sz w:val="28"/>
        <w:szCs w:val="28"/>
        <w:lang w:val="ru-RU" w:eastAsia="ru-RU" w:bidi="ru-RU"/>
      </w:rPr>
    </w:lvl>
    <w:lvl w:ilvl="1" w:tplc="C6DA1868">
      <w:numFmt w:val="bullet"/>
      <w:lvlText w:val="•"/>
      <w:lvlJc w:val="left"/>
      <w:pPr>
        <w:ind w:left="1469" w:hanging="351"/>
      </w:pPr>
      <w:rPr>
        <w:rFonts w:hint="default"/>
        <w:lang w:val="ru-RU" w:eastAsia="ru-RU" w:bidi="ru-RU"/>
      </w:rPr>
    </w:lvl>
    <w:lvl w:ilvl="2" w:tplc="A1B64BE4">
      <w:numFmt w:val="bullet"/>
      <w:lvlText w:val="•"/>
      <w:lvlJc w:val="left"/>
      <w:pPr>
        <w:ind w:left="2299" w:hanging="351"/>
      </w:pPr>
      <w:rPr>
        <w:rFonts w:hint="default"/>
        <w:lang w:val="ru-RU" w:eastAsia="ru-RU" w:bidi="ru-RU"/>
      </w:rPr>
    </w:lvl>
    <w:lvl w:ilvl="3" w:tplc="C86EA46C">
      <w:numFmt w:val="bullet"/>
      <w:lvlText w:val="•"/>
      <w:lvlJc w:val="left"/>
      <w:pPr>
        <w:ind w:left="3129" w:hanging="351"/>
      </w:pPr>
      <w:rPr>
        <w:rFonts w:hint="default"/>
        <w:lang w:val="ru-RU" w:eastAsia="ru-RU" w:bidi="ru-RU"/>
      </w:rPr>
    </w:lvl>
    <w:lvl w:ilvl="4" w:tplc="3348C38A">
      <w:numFmt w:val="bullet"/>
      <w:lvlText w:val="•"/>
      <w:lvlJc w:val="left"/>
      <w:pPr>
        <w:ind w:left="3959" w:hanging="351"/>
      </w:pPr>
      <w:rPr>
        <w:rFonts w:hint="default"/>
        <w:lang w:val="ru-RU" w:eastAsia="ru-RU" w:bidi="ru-RU"/>
      </w:rPr>
    </w:lvl>
    <w:lvl w:ilvl="5" w:tplc="3BB06096">
      <w:numFmt w:val="bullet"/>
      <w:lvlText w:val="•"/>
      <w:lvlJc w:val="left"/>
      <w:pPr>
        <w:ind w:left="4789" w:hanging="351"/>
      </w:pPr>
      <w:rPr>
        <w:rFonts w:hint="default"/>
        <w:lang w:val="ru-RU" w:eastAsia="ru-RU" w:bidi="ru-RU"/>
      </w:rPr>
    </w:lvl>
    <w:lvl w:ilvl="6" w:tplc="BFA6E04A">
      <w:numFmt w:val="bullet"/>
      <w:lvlText w:val="•"/>
      <w:lvlJc w:val="left"/>
      <w:pPr>
        <w:ind w:left="5619" w:hanging="351"/>
      </w:pPr>
      <w:rPr>
        <w:rFonts w:hint="default"/>
        <w:lang w:val="ru-RU" w:eastAsia="ru-RU" w:bidi="ru-RU"/>
      </w:rPr>
    </w:lvl>
    <w:lvl w:ilvl="7" w:tplc="0D281922">
      <w:numFmt w:val="bullet"/>
      <w:lvlText w:val="•"/>
      <w:lvlJc w:val="left"/>
      <w:pPr>
        <w:ind w:left="6449" w:hanging="351"/>
      </w:pPr>
      <w:rPr>
        <w:rFonts w:hint="default"/>
        <w:lang w:val="ru-RU" w:eastAsia="ru-RU" w:bidi="ru-RU"/>
      </w:rPr>
    </w:lvl>
    <w:lvl w:ilvl="8" w:tplc="B0B22208">
      <w:numFmt w:val="bullet"/>
      <w:lvlText w:val="•"/>
      <w:lvlJc w:val="left"/>
      <w:pPr>
        <w:ind w:left="7280" w:hanging="351"/>
      </w:pPr>
      <w:rPr>
        <w:rFonts w:hint="default"/>
        <w:lang w:val="ru-RU" w:eastAsia="ru-RU" w:bidi="ru-RU"/>
      </w:rPr>
    </w:lvl>
  </w:abstractNum>
  <w:abstractNum w:abstractNumId="14" w15:restartNumberingAfterBreak="0">
    <w:nsid w:val="69430632"/>
    <w:multiLevelType w:val="hybridMultilevel"/>
    <w:tmpl w:val="78F256C2"/>
    <w:lvl w:ilvl="0" w:tplc="BD1A0606">
      <w:start w:val="2"/>
      <w:numFmt w:val="decimal"/>
      <w:lvlText w:val="%1."/>
      <w:lvlJc w:val="left"/>
      <w:pPr>
        <w:ind w:left="711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A93E34CE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2" w:tplc="1CAA1338">
      <w:numFmt w:val="bullet"/>
      <w:lvlText w:val="•"/>
      <w:lvlJc w:val="left"/>
      <w:pPr>
        <w:ind w:left="2596" w:hanging="212"/>
      </w:pPr>
      <w:rPr>
        <w:rFonts w:hint="default"/>
        <w:lang w:val="ru-RU" w:eastAsia="en-US" w:bidi="ar-SA"/>
      </w:rPr>
    </w:lvl>
    <w:lvl w:ilvl="3" w:tplc="9F6ECE16">
      <w:numFmt w:val="bullet"/>
      <w:lvlText w:val="•"/>
      <w:lvlJc w:val="left"/>
      <w:pPr>
        <w:ind w:left="3535" w:hanging="212"/>
      </w:pPr>
      <w:rPr>
        <w:rFonts w:hint="default"/>
        <w:lang w:val="ru-RU" w:eastAsia="en-US" w:bidi="ar-SA"/>
      </w:rPr>
    </w:lvl>
    <w:lvl w:ilvl="4" w:tplc="A40C0E56">
      <w:numFmt w:val="bullet"/>
      <w:lvlText w:val="•"/>
      <w:lvlJc w:val="left"/>
      <w:pPr>
        <w:ind w:left="4473" w:hanging="212"/>
      </w:pPr>
      <w:rPr>
        <w:rFonts w:hint="default"/>
        <w:lang w:val="ru-RU" w:eastAsia="en-US" w:bidi="ar-SA"/>
      </w:rPr>
    </w:lvl>
    <w:lvl w:ilvl="5" w:tplc="4592538A">
      <w:numFmt w:val="bullet"/>
      <w:lvlText w:val="•"/>
      <w:lvlJc w:val="left"/>
      <w:pPr>
        <w:ind w:left="5412" w:hanging="212"/>
      </w:pPr>
      <w:rPr>
        <w:rFonts w:hint="default"/>
        <w:lang w:val="ru-RU" w:eastAsia="en-US" w:bidi="ar-SA"/>
      </w:rPr>
    </w:lvl>
    <w:lvl w:ilvl="6" w:tplc="2C368A50">
      <w:numFmt w:val="bullet"/>
      <w:lvlText w:val="•"/>
      <w:lvlJc w:val="left"/>
      <w:pPr>
        <w:ind w:left="6350" w:hanging="212"/>
      </w:pPr>
      <w:rPr>
        <w:rFonts w:hint="default"/>
        <w:lang w:val="ru-RU" w:eastAsia="en-US" w:bidi="ar-SA"/>
      </w:rPr>
    </w:lvl>
    <w:lvl w:ilvl="7" w:tplc="8D6E59BE">
      <w:numFmt w:val="bullet"/>
      <w:lvlText w:val="•"/>
      <w:lvlJc w:val="left"/>
      <w:pPr>
        <w:ind w:left="7288" w:hanging="212"/>
      </w:pPr>
      <w:rPr>
        <w:rFonts w:hint="default"/>
        <w:lang w:val="ru-RU" w:eastAsia="en-US" w:bidi="ar-SA"/>
      </w:rPr>
    </w:lvl>
    <w:lvl w:ilvl="8" w:tplc="64626B52">
      <w:numFmt w:val="bullet"/>
      <w:lvlText w:val="•"/>
      <w:lvlJc w:val="left"/>
      <w:pPr>
        <w:ind w:left="8227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6EBC5EE8"/>
    <w:multiLevelType w:val="hybridMultilevel"/>
    <w:tmpl w:val="84808E7E"/>
    <w:lvl w:ilvl="0" w:tplc="6792DF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8E1122"/>
    <w:multiLevelType w:val="hybridMultilevel"/>
    <w:tmpl w:val="AF388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C3DAD"/>
    <w:multiLevelType w:val="hybridMultilevel"/>
    <w:tmpl w:val="8B42C3D8"/>
    <w:lvl w:ilvl="0" w:tplc="A874DB4C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7EA96E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2" w:tplc="8B68A48E">
      <w:numFmt w:val="bullet"/>
      <w:lvlText w:val="•"/>
      <w:lvlJc w:val="left"/>
      <w:pPr>
        <w:ind w:left="1162" w:hanging="144"/>
      </w:pPr>
      <w:rPr>
        <w:rFonts w:hint="default"/>
        <w:lang w:val="ru-RU" w:eastAsia="en-US" w:bidi="ar-SA"/>
      </w:rPr>
    </w:lvl>
    <w:lvl w:ilvl="3" w:tplc="47423FDE">
      <w:numFmt w:val="bullet"/>
      <w:lvlText w:val="•"/>
      <w:lvlJc w:val="left"/>
      <w:pPr>
        <w:ind w:left="1623" w:hanging="144"/>
      </w:pPr>
      <w:rPr>
        <w:rFonts w:hint="default"/>
        <w:lang w:val="ru-RU" w:eastAsia="en-US" w:bidi="ar-SA"/>
      </w:rPr>
    </w:lvl>
    <w:lvl w:ilvl="4" w:tplc="9AC86982">
      <w:numFmt w:val="bullet"/>
      <w:lvlText w:val="•"/>
      <w:lvlJc w:val="left"/>
      <w:pPr>
        <w:ind w:left="2084" w:hanging="144"/>
      </w:pPr>
      <w:rPr>
        <w:rFonts w:hint="default"/>
        <w:lang w:val="ru-RU" w:eastAsia="en-US" w:bidi="ar-SA"/>
      </w:rPr>
    </w:lvl>
    <w:lvl w:ilvl="5" w:tplc="0658AC2E">
      <w:numFmt w:val="bullet"/>
      <w:lvlText w:val="•"/>
      <w:lvlJc w:val="left"/>
      <w:pPr>
        <w:ind w:left="2545" w:hanging="144"/>
      </w:pPr>
      <w:rPr>
        <w:rFonts w:hint="default"/>
        <w:lang w:val="ru-RU" w:eastAsia="en-US" w:bidi="ar-SA"/>
      </w:rPr>
    </w:lvl>
    <w:lvl w:ilvl="6" w:tplc="E1DA119E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7" w:tplc="3A94A5C4">
      <w:numFmt w:val="bullet"/>
      <w:lvlText w:val="•"/>
      <w:lvlJc w:val="left"/>
      <w:pPr>
        <w:ind w:left="3467" w:hanging="144"/>
      </w:pPr>
      <w:rPr>
        <w:rFonts w:hint="default"/>
        <w:lang w:val="ru-RU" w:eastAsia="en-US" w:bidi="ar-SA"/>
      </w:rPr>
    </w:lvl>
    <w:lvl w:ilvl="8" w:tplc="C58E6DA2">
      <w:numFmt w:val="bullet"/>
      <w:lvlText w:val="•"/>
      <w:lvlJc w:val="left"/>
      <w:pPr>
        <w:ind w:left="3928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783140E6"/>
    <w:multiLevelType w:val="hybridMultilevel"/>
    <w:tmpl w:val="EB84EA4E"/>
    <w:lvl w:ilvl="0" w:tplc="F224006E">
      <w:start w:val="1"/>
      <w:numFmt w:val="decimal"/>
      <w:lvlText w:val="%1."/>
      <w:lvlJc w:val="left"/>
      <w:pPr>
        <w:ind w:left="1285" w:hanging="24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2"/>
  </w:num>
  <w:num w:numId="5">
    <w:abstractNumId w:val="14"/>
  </w:num>
  <w:num w:numId="6">
    <w:abstractNumId w:val="0"/>
  </w:num>
  <w:num w:numId="7">
    <w:abstractNumId w:val="12"/>
  </w:num>
  <w:num w:numId="8">
    <w:abstractNumId w:val="5"/>
  </w:num>
  <w:num w:numId="9">
    <w:abstractNumId w:val="17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  <w:num w:numId="14">
    <w:abstractNumId w:val="8"/>
  </w:num>
  <w:num w:numId="15">
    <w:abstractNumId w:val="11"/>
  </w:num>
  <w:num w:numId="16">
    <w:abstractNumId w:val="18"/>
  </w:num>
  <w:num w:numId="17">
    <w:abstractNumId w:val="1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1F3"/>
    <w:rsid w:val="0000129C"/>
    <w:rsid w:val="00036701"/>
    <w:rsid w:val="00041277"/>
    <w:rsid w:val="00050566"/>
    <w:rsid w:val="00051ED8"/>
    <w:rsid w:val="000737CA"/>
    <w:rsid w:val="00090E73"/>
    <w:rsid w:val="000A2C16"/>
    <w:rsid w:val="000D0754"/>
    <w:rsid w:val="000D1737"/>
    <w:rsid w:val="000D5A2E"/>
    <w:rsid w:val="000E4255"/>
    <w:rsid w:val="000F6B6D"/>
    <w:rsid w:val="000F6D2E"/>
    <w:rsid w:val="00103402"/>
    <w:rsid w:val="00115782"/>
    <w:rsid w:val="00123E40"/>
    <w:rsid w:val="00124F8D"/>
    <w:rsid w:val="00125DF1"/>
    <w:rsid w:val="00131BF3"/>
    <w:rsid w:val="001335B8"/>
    <w:rsid w:val="001516A8"/>
    <w:rsid w:val="00163694"/>
    <w:rsid w:val="001648A6"/>
    <w:rsid w:val="00165057"/>
    <w:rsid w:val="00180747"/>
    <w:rsid w:val="00182F30"/>
    <w:rsid w:val="001839B3"/>
    <w:rsid w:val="0019165C"/>
    <w:rsid w:val="00196D01"/>
    <w:rsid w:val="001B471B"/>
    <w:rsid w:val="001F5A85"/>
    <w:rsid w:val="002026D2"/>
    <w:rsid w:val="00205E24"/>
    <w:rsid w:val="00213AE3"/>
    <w:rsid w:val="00217BE4"/>
    <w:rsid w:val="00220D77"/>
    <w:rsid w:val="002240AD"/>
    <w:rsid w:val="00224D8F"/>
    <w:rsid w:val="002524F9"/>
    <w:rsid w:val="00253270"/>
    <w:rsid w:val="00255AAE"/>
    <w:rsid w:val="0027691A"/>
    <w:rsid w:val="00285F41"/>
    <w:rsid w:val="002927BD"/>
    <w:rsid w:val="002971C3"/>
    <w:rsid w:val="002B1BB8"/>
    <w:rsid w:val="002B483F"/>
    <w:rsid w:val="002C3031"/>
    <w:rsid w:val="002C4B3C"/>
    <w:rsid w:val="002E46B6"/>
    <w:rsid w:val="00303E02"/>
    <w:rsid w:val="00304CB5"/>
    <w:rsid w:val="003058FE"/>
    <w:rsid w:val="003216EF"/>
    <w:rsid w:val="00331931"/>
    <w:rsid w:val="0033390C"/>
    <w:rsid w:val="003375E7"/>
    <w:rsid w:val="003424A6"/>
    <w:rsid w:val="00362F14"/>
    <w:rsid w:val="00372D29"/>
    <w:rsid w:val="00386A00"/>
    <w:rsid w:val="00387D48"/>
    <w:rsid w:val="003A15CF"/>
    <w:rsid w:val="003A7359"/>
    <w:rsid w:val="003A73AA"/>
    <w:rsid w:val="003B01C6"/>
    <w:rsid w:val="003B05A0"/>
    <w:rsid w:val="003B527F"/>
    <w:rsid w:val="003B5A58"/>
    <w:rsid w:val="003B5D04"/>
    <w:rsid w:val="003C4EBB"/>
    <w:rsid w:val="003D736F"/>
    <w:rsid w:val="003E5B23"/>
    <w:rsid w:val="003F3F99"/>
    <w:rsid w:val="00400712"/>
    <w:rsid w:val="004052AC"/>
    <w:rsid w:val="00415799"/>
    <w:rsid w:val="00427406"/>
    <w:rsid w:val="0045334C"/>
    <w:rsid w:val="004560D1"/>
    <w:rsid w:val="0045688E"/>
    <w:rsid w:val="00457027"/>
    <w:rsid w:val="00460A2A"/>
    <w:rsid w:val="00476C4C"/>
    <w:rsid w:val="004948FD"/>
    <w:rsid w:val="00494D76"/>
    <w:rsid w:val="004A77D5"/>
    <w:rsid w:val="004B3FCF"/>
    <w:rsid w:val="004C541C"/>
    <w:rsid w:val="004D1E61"/>
    <w:rsid w:val="004D29CB"/>
    <w:rsid w:val="004D5963"/>
    <w:rsid w:val="004D7C14"/>
    <w:rsid w:val="004E01E3"/>
    <w:rsid w:val="004F7AC3"/>
    <w:rsid w:val="00506185"/>
    <w:rsid w:val="005066A2"/>
    <w:rsid w:val="00511918"/>
    <w:rsid w:val="00514A01"/>
    <w:rsid w:val="00514DDF"/>
    <w:rsid w:val="00524AC4"/>
    <w:rsid w:val="00556BDC"/>
    <w:rsid w:val="00593C07"/>
    <w:rsid w:val="00596D77"/>
    <w:rsid w:val="005A1310"/>
    <w:rsid w:val="005A3804"/>
    <w:rsid w:val="005B0CEA"/>
    <w:rsid w:val="005B3D3B"/>
    <w:rsid w:val="005B5E21"/>
    <w:rsid w:val="005D3840"/>
    <w:rsid w:val="005D5F64"/>
    <w:rsid w:val="005E092F"/>
    <w:rsid w:val="005E6C7D"/>
    <w:rsid w:val="00601C31"/>
    <w:rsid w:val="006204DF"/>
    <w:rsid w:val="00622399"/>
    <w:rsid w:val="0063438E"/>
    <w:rsid w:val="00635246"/>
    <w:rsid w:val="00652CA3"/>
    <w:rsid w:val="00662177"/>
    <w:rsid w:val="0066470C"/>
    <w:rsid w:val="00664D7B"/>
    <w:rsid w:val="0067088D"/>
    <w:rsid w:val="00681F1D"/>
    <w:rsid w:val="006A6728"/>
    <w:rsid w:val="006A68EC"/>
    <w:rsid w:val="006B1F83"/>
    <w:rsid w:val="006B787C"/>
    <w:rsid w:val="006D16CC"/>
    <w:rsid w:val="006D6FC6"/>
    <w:rsid w:val="006E5563"/>
    <w:rsid w:val="00705939"/>
    <w:rsid w:val="00711449"/>
    <w:rsid w:val="00720399"/>
    <w:rsid w:val="00721578"/>
    <w:rsid w:val="007363A6"/>
    <w:rsid w:val="00737ACF"/>
    <w:rsid w:val="007409A2"/>
    <w:rsid w:val="00742541"/>
    <w:rsid w:val="007452E9"/>
    <w:rsid w:val="00776AC4"/>
    <w:rsid w:val="007863B3"/>
    <w:rsid w:val="007A7B7D"/>
    <w:rsid w:val="007B26A8"/>
    <w:rsid w:val="007B6D87"/>
    <w:rsid w:val="007C713E"/>
    <w:rsid w:val="007E1BCF"/>
    <w:rsid w:val="007F306F"/>
    <w:rsid w:val="007F73A5"/>
    <w:rsid w:val="00812F92"/>
    <w:rsid w:val="00813B50"/>
    <w:rsid w:val="00833C07"/>
    <w:rsid w:val="0084658E"/>
    <w:rsid w:val="00854B01"/>
    <w:rsid w:val="0085727F"/>
    <w:rsid w:val="008625BF"/>
    <w:rsid w:val="008641B0"/>
    <w:rsid w:val="0089484A"/>
    <w:rsid w:val="008974D3"/>
    <w:rsid w:val="008A2031"/>
    <w:rsid w:val="008A39B9"/>
    <w:rsid w:val="008B344A"/>
    <w:rsid w:val="008B7ABC"/>
    <w:rsid w:val="008C507F"/>
    <w:rsid w:val="008D13FF"/>
    <w:rsid w:val="008D257B"/>
    <w:rsid w:val="008F1BEB"/>
    <w:rsid w:val="00905090"/>
    <w:rsid w:val="00912BF0"/>
    <w:rsid w:val="00917F87"/>
    <w:rsid w:val="0092202B"/>
    <w:rsid w:val="009237E4"/>
    <w:rsid w:val="00925907"/>
    <w:rsid w:val="00933400"/>
    <w:rsid w:val="00933C77"/>
    <w:rsid w:val="00944F01"/>
    <w:rsid w:val="009542E8"/>
    <w:rsid w:val="00957D33"/>
    <w:rsid w:val="00961D6F"/>
    <w:rsid w:val="009625DE"/>
    <w:rsid w:val="00966927"/>
    <w:rsid w:val="00986EE9"/>
    <w:rsid w:val="00987848"/>
    <w:rsid w:val="00997D04"/>
    <w:rsid w:val="009A3296"/>
    <w:rsid w:val="009B3EFD"/>
    <w:rsid w:val="009D628E"/>
    <w:rsid w:val="009E31F3"/>
    <w:rsid w:val="009E6A4E"/>
    <w:rsid w:val="00A026F0"/>
    <w:rsid w:val="00A047AB"/>
    <w:rsid w:val="00A12AD0"/>
    <w:rsid w:val="00A41452"/>
    <w:rsid w:val="00A45FDC"/>
    <w:rsid w:val="00A6028D"/>
    <w:rsid w:val="00A60C3A"/>
    <w:rsid w:val="00A711DD"/>
    <w:rsid w:val="00A73C9C"/>
    <w:rsid w:val="00A75DE5"/>
    <w:rsid w:val="00A83A4B"/>
    <w:rsid w:val="00A84A71"/>
    <w:rsid w:val="00A94F6D"/>
    <w:rsid w:val="00A95950"/>
    <w:rsid w:val="00AA0D0E"/>
    <w:rsid w:val="00AA0DCD"/>
    <w:rsid w:val="00AB07F7"/>
    <w:rsid w:val="00AC0EE7"/>
    <w:rsid w:val="00AC180C"/>
    <w:rsid w:val="00AC39E1"/>
    <w:rsid w:val="00AD48F5"/>
    <w:rsid w:val="00AD5154"/>
    <w:rsid w:val="00AE020B"/>
    <w:rsid w:val="00AF576F"/>
    <w:rsid w:val="00AF7B8F"/>
    <w:rsid w:val="00B20F9E"/>
    <w:rsid w:val="00B21C5B"/>
    <w:rsid w:val="00B25E97"/>
    <w:rsid w:val="00B65032"/>
    <w:rsid w:val="00B769E7"/>
    <w:rsid w:val="00B85D8A"/>
    <w:rsid w:val="00B86BF2"/>
    <w:rsid w:val="00B942FB"/>
    <w:rsid w:val="00BA06B8"/>
    <w:rsid w:val="00BA590D"/>
    <w:rsid w:val="00BB3E8F"/>
    <w:rsid w:val="00BC1518"/>
    <w:rsid w:val="00BC36C3"/>
    <w:rsid w:val="00BE44F3"/>
    <w:rsid w:val="00BF2D04"/>
    <w:rsid w:val="00BF3AE5"/>
    <w:rsid w:val="00C10F7C"/>
    <w:rsid w:val="00C20109"/>
    <w:rsid w:val="00C22F57"/>
    <w:rsid w:val="00C35A9F"/>
    <w:rsid w:val="00C426EC"/>
    <w:rsid w:val="00C46AD1"/>
    <w:rsid w:val="00C55582"/>
    <w:rsid w:val="00C65123"/>
    <w:rsid w:val="00C65B57"/>
    <w:rsid w:val="00C756DC"/>
    <w:rsid w:val="00C92907"/>
    <w:rsid w:val="00CA6725"/>
    <w:rsid w:val="00CB1B0D"/>
    <w:rsid w:val="00CD13DB"/>
    <w:rsid w:val="00CE1791"/>
    <w:rsid w:val="00D0301D"/>
    <w:rsid w:val="00D130D6"/>
    <w:rsid w:val="00D2482B"/>
    <w:rsid w:val="00D35F29"/>
    <w:rsid w:val="00D56BD4"/>
    <w:rsid w:val="00D56DEA"/>
    <w:rsid w:val="00D63F92"/>
    <w:rsid w:val="00D6436B"/>
    <w:rsid w:val="00D71BF0"/>
    <w:rsid w:val="00D77B8F"/>
    <w:rsid w:val="00D937C0"/>
    <w:rsid w:val="00DE32D3"/>
    <w:rsid w:val="00DE574F"/>
    <w:rsid w:val="00DF7CA5"/>
    <w:rsid w:val="00E02294"/>
    <w:rsid w:val="00E02881"/>
    <w:rsid w:val="00E2098F"/>
    <w:rsid w:val="00E30AAC"/>
    <w:rsid w:val="00E36A3D"/>
    <w:rsid w:val="00E471BE"/>
    <w:rsid w:val="00E75821"/>
    <w:rsid w:val="00EA44D1"/>
    <w:rsid w:val="00EB297A"/>
    <w:rsid w:val="00EB333C"/>
    <w:rsid w:val="00EC7EE7"/>
    <w:rsid w:val="00ED0642"/>
    <w:rsid w:val="00ED1138"/>
    <w:rsid w:val="00ED3BE6"/>
    <w:rsid w:val="00ED73C6"/>
    <w:rsid w:val="00EE495F"/>
    <w:rsid w:val="00F13E0F"/>
    <w:rsid w:val="00F30F12"/>
    <w:rsid w:val="00F32AD4"/>
    <w:rsid w:val="00F40616"/>
    <w:rsid w:val="00F407B8"/>
    <w:rsid w:val="00F40FEF"/>
    <w:rsid w:val="00F51CA9"/>
    <w:rsid w:val="00F54BA1"/>
    <w:rsid w:val="00F60D35"/>
    <w:rsid w:val="00FB5C26"/>
    <w:rsid w:val="00FB764A"/>
    <w:rsid w:val="00FC23D9"/>
    <w:rsid w:val="00FC41B2"/>
    <w:rsid w:val="00FC603C"/>
    <w:rsid w:val="00FD5F22"/>
    <w:rsid w:val="00FD7960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B9074A"/>
  <w15:chartTrackingRefBased/>
  <w15:docId w15:val="{EDBCB848-949F-4AA9-BE94-22186140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04DF"/>
    <w:pPr>
      <w:widowControl w:val="0"/>
      <w:autoSpaceDE w:val="0"/>
      <w:autoSpaceDN w:val="0"/>
      <w:spacing w:before="72" w:after="0" w:line="240" w:lineRule="auto"/>
      <w:ind w:left="103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074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556BDC"/>
    <w:pPr>
      <w:ind w:left="720"/>
      <w:contextualSpacing/>
    </w:pPr>
  </w:style>
  <w:style w:type="table" w:styleId="a6">
    <w:name w:val="Table Grid"/>
    <w:basedOn w:val="a1"/>
    <w:uiPriority w:val="39"/>
    <w:rsid w:val="00427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204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6204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6204D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 Spacing"/>
    <w:link w:val="aa"/>
    <w:uiPriority w:val="1"/>
    <w:qFormat/>
    <w:rsid w:val="00620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55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582"/>
  </w:style>
  <w:style w:type="paragraph" w:styleId="ad">
    <w:name w:val="footer"/>
    <w:basedOn w:val="a"/>
    <w:link w:val="ae"/>
    <w:uiPriority w:val="99"/>
    <w:unhideWhenUsed/>
    <w:rsid w:val="00C55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582"/>
  </w:style>
  <w:style w:type="table" w:customStyle="1" w:styleId="TableNormal">
    <w:name w:val="Table Normal"/>
    <w:uiPriority w:val="2"/>
    <w:semiHidden/>
    <w:unhideWhenUsed/>
    <w:qFormat/>
    <w:rsid w:val="00F32A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32AD4"/>
    <w:pPr>
      <w:widowControl w:val="0"/>
      <w:autoSpaceDE w:val="0"/>
      <w:autoSpaceDN w:val="0"/>
      <w:spacing w:after="0" w:line="225" w:lineRule="exact"/>
      <w:ind w:left="105"/>
    </w:pPr>
    <w:rPr>
      <w:rFonts w:ascii="Times New Roman" w:eastAsia="Times New Roman" w:hAnsi="Times New Roman" w:cs="Times New Roman"/>
    </w:rPr>
  </w:style>
  <w:style w:type="character" w:styleId="af">
    <w:name w:val="Hyperlink"/>
    <w:basedOn w:val="a0"/>
    <w:uiPriority w:val="99"/>
    <w:unhideWhenUsed/>
    <w:rsid w:val="004A77D5"/>
    <w:rPr>
      <w:color w:val="0563C1" w:themeColor="hyperlink"/>
      <w:u w:val="single"/>
    </w:rPr>
  </w:style>
  <w:style w:type="character" w:customStyle="1" w:styleId="aa">
    <w:name w:val="Без интервала Знак"/>
    <w:link w:val="a9"/>
    <w:uiPriority w:val="1"/>
    <w:locked/>
    <w:rsid w:val="009050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qFormat/>
    <w:rsid w:val="0090509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nshb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aostat.fao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-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growebcee.net/" TargetMode="External"/><Relationship Id="rId10" Type="http://schemas.openxmlformats.org/officeDocument/2006/relationships/hyperlink" Target="http://www.agr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booksi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1E450-2DE0-4824-8274-41C1623D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4444</TotalTime>
  <Pages>19</Pages>
  <Words>4277</Words>
  <Characters>24379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ФИС ПРИЕМ</cp:lastModifiedBy>
  <cp:revision>80</cp:revision>
  <cp:lastPrinted>2021-08-03T06:59:00Z</cp:lastPrinted>
  <dcterms:created xsi:type="dcterms:W3CDTF">2021-04-28T12:21:00Z</dcterms:created>
  <dcterms:modified xsi:type="dcterms:W3CDTF">2025-11-01T07:29:00Z</dcterms:modified>
</cp:coreProperties>
</file>